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D5" w:rsidRDefault="001956D5" w:rsidP="005009C6">
      <w:pPr>
        <w:pStyle w:val="31"/>
        <w:framePr w:w="9897" w:h="2606" w:wrap="around" w:x="1435" w:y="1509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Городской округ </w:t>
      </w:r>
    </w:p>
    <w:p w:rsidR="001956D5" w:rsidRPr="00C4332D" w:rsidRDefault="001956D5" w:rsidP="005009C6">
      <w:pPr>
        <w:pStyle w:val="31"/>
        <w:framePr w:w="9897" w:h="2606" w:wrap="around" w:x="1435" w:y="1509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1956D5" w:rsidRPr="00C4332D" w:rsidRDefault="001956D5" w:rsidP="005009C6">
      <w:pPr>
        <w:pStyle w:val="1"/>
        <w:keepNext w:val="0"/>
        <w:framePr w:w="9897" w:h="2606" w:wrap="around" w:x="1435" w:y="1509"/>
        <w:widowControl w:val="0"/>
        <w:rPr>
          <w:rFonts w:ascii="Arial" w:hAnsi="Arial" w:cs="Arial"/>
          <w:szCs w:val="28"/>
        </w:rPr>
      </w:pPr>
    </w:p>
    <w:p w:rsidR="001956D5" w:rsidRPr="006A0457" w:rsidRDefault="001956D5" w:rsidP="005009C6">
      <w:pPr>
        <w:pStyle w:val="1"/>
        <w:keepNext w:val="0"/>
        <w:framePr w:w="9897" w:h="2606" w:wrap="around" w:x="1435" w:y="1509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1956D5" w:rsidRPr="005009C6" w:rsidRDefault="001956D5" w:rsidP="005009C6">
      <w:pPr>
        <w:framePr w:w="9897" w:h="2606" w:hSpace="180" w:wrap="around" w:vAnchor="text" w:hAnchor="page" w:x="1435" w:y="1509"/>
        <w:widowControl w:val="0"/>
        <w:spacing w:after="0"/>
        <w:jc w:val="center"/>
        <w:rPr>
          <w:b/>
          <w:sz w:val="16"/>
          <w:szCs w:val="16"/>
        </w:rPr>
      </w:pPr>
    </w:p>
    <w:p w:rsidR="001956D5" w:rsidRDefault="001956D5" w:rsidP="005009C6">
      <w:pPr>
        <w:framePr w:w="9897" w:h="2606" w:hSpace="180" w:wrap="around" w:vAnchor="text" w:hAnchor="page" w:x="1435" w:y="1509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9127" cy="787179"/>
            <wp:effectExtent l="19050" t="0" r="7123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72" cy="790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C66" w:rsidRPr="00E10A20" w:rsidRDefault="002B1058" w:rsidP="00087C66">
      <w:pPr>
        <w:framePr w:w="10016" w:h="441" w:hSpace="180" w:wrap="around" w:vAnchor="text" w:hAnchor="page" w:x="1373" w:y="3186"/>
        <w:widowControl w:val="0"/>
      </w:pPr>
      <w:r w:rsidRPr="00977DA4">
        <w:t xml:space="preserve"> </w:t>
      </w:r>
      <w:r w:rsidR="00487F35" w:rsidRPr="00977DA4">
        <w:t xml:space="preserve">      </w:t>
      </w:r>
      <w:r w:rsidR="00E10A20" w:rsidRPr="00E10A20">
        <w:rPr>
          <w:u w:val="single"/>
        </w:rPr>
        <w:t>19.</w:t>
      </w:r>
      <w:r w:rsidR="00087C66" w:rsidRPr="00E10A20">
        <w:rPr>
          <w:u w:val="single"/>
        </w:rPr>
        <w:t xml:space="preserve"> </w:t>
      </w:r>
      <w:r w:rsidR="00E10A20" w:rsidRPr="00E10A20">
        <w:rPr>
          <w:u w:val="single"/>
        </w:rPr>
        <w:t>05.</w:t>
      </w:r>
      <w:r w:rsidR="00087C66" w:rsidRPr="00E10A20">
        <w:rPr>
          <w:u w:val="single"/>
        </w:rPr>
        <w:t xml:space="preserve"> 202</w:t>
      </w:r>
      <w:r w:rsidR="00240851" w:rsidRPr="00E10A20">
        <w:rPr>
          <w:u w:val="single"/>
        </w:rPr>
        <w:t>5</w:t>
      </w:r>
      <w:r w:rsidR="00087C66" w:rsidRPr="00B236DA">
        <w:t xml:space="preserve">                                                                                  </w:t>
      </w:r>
      <w:r w:rsidR="00087C66">
        <w:t xml:space="preserve">                             </w:t>
      </w:r>
      <w:r w:rsidR="00E10A20" w:rsidRPr="00E10A20">
        <w:t xml:space="preserve">                            </w:t>
      </w:r>
      <w:r w:rsidR="00087C66" w:rsidRPr="00B236DA">
        <w:t xml:space="preserve">№ </w:t>
      </w:r>
      <w:r w:rsidR="00E10A20" w:rsidRPr="00E10A20">
        <w:t>967</w:t>
      </w:r>
    </w:p>
    <w:p w:rsidR="0028388A" w:rsidRPr="005009C6" w:rsidRDefault="00087C66" w:rsidP="00087C66">
      <w:pPr>
        <w:framePr w:w="10016" w:h="441" w:hSpace="180" w:wrap="around" w:vAnchor="text" w:hAnchor="page" w:x="1373" w:y="3186"/>
        <w:widowControl w:val="0"/>
        <w:jc w:val="center"/>
      </w:pPr>
      <w:r w:rsidRPr="00B236DA">
        <w:rPr>
          <w:b/>
        </w:rPr>
        <w:t>г. Железногорск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5009C6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5009C6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41A89" w:rsidRPr="003D7337" w:rsidRDefault="00D41A89" w:rsidP="00127472">
      <w:pPr>
        <w:pStyle w:val="ConsPlusTitle"/>
        <w:jc w:val="both"/>
        <w:rPr>
          <w:rFonts w:cs="Times New Roman"/>
          <w:b w:val="0"/>
          <w:spacing w:val="1"/>
          <w:sz w:val="28"/>
          <w:szCs w:val="28"/>
        </w:rPr>
      </w:pPr>
      <w:r w:rsidRPr="003D7337">
        <w:rPr>
          <w:rFonts w:cs="Times New Roman"/>
          <w:b w:val="0"/>
          <w:spacing w:val="1"/>
          <w:sz w:val="28"/>
          <w:szCs w:val="28"/>
        </w:rPr>
        <w:t xml:space="preserve">О внесении изменений в постановление </w:t>
      </w:r>
      <w:proofErr w:type="gramStart"/>
      <w:r w:rsidRPr="003D7337">
        <w:rPr>
          <w:rFonts w:cs="Times New Roman"/>
          <w:b w:val="0"/>
          <w:spacing w:val="1"/>
          <w:sz w:val="28"/>
          <w:szCs w:val="28"/>
        </w:rPr>
        <w:t>Администрации</w:t>
      </w:r>
      <w:proofErr w:type="gramEnd"/>
      <w:r w:rsidR="00861626" w:rsidRPr="003D7337">
        <w:rPr>
          <w:rFonts w:cs="Times New Roman"/>
          <w:b w:val="0"/>
          <w:spacing w:val="1"/>
          <w:sz w:val="28"/>
          <w:szCs w:val="28"/>
        </w:rPr>
        <w:t xml:space="preserve"> ЗАТО г. </w:t>
      </w:r>
      <w:r w:rsidRPr="003D7337">
        <w:rPr>
          <w:rFonts w:cs="Times New Roman"/>
          <w:b w:val="0"/>
          <w:spacing w:val="1"/>
          <w:sz w:val="28"/>
          <w:szCs w:val="28"/>
        </w:rPr>
        <w:t xml:space="preserve">Железногорск от </w:t>
      </w:r>
      <w:r w:rsidR="00043532" w:rsidRPr="003D7337">
        <w:rPr>
          <w:rFonts w:cs="Times New Roman"/>
          <w:b w:val="0"/>
          <w:spacing w:val="1"/>
          <w:sz w:val="28"/>
          <w:szCs w:val="28"/>
        </w:rPr>
        <w:t>29</w:t>
      </w:r>
      <w:r w:rsidR="002B1058" w:rsidRPr="003D7337">
        <w:rPr>
          <w:rFonts w:cs="Times New Roman"/>
          <w:b w:val="0"/>
          <w:spacing w:val="1"/>
          <w:sz w:val="28"/>
          <w:szCs w:val="28"/>
        </w:rPr>
        <w:t>.</w:t>
      </w:r>
      <w:r w:rsidR="00043532" w:rsidRPr="003D7337">
        <w:rPr>
          <w:rFonts w:cs="Times New Roman"/>
          <w:b w:val="0"/>
          <w:spacing w:val="1"/>
          <w:sz w:val="28"/>
          <w:szCs w:val="28"/>
        </w:rPr>
        <w:t>03</w:t>
      </w:r>
      <w:r w:rsidR="002B1058" w:rsidRPr="003D7337">
        <w:rPr>
          <w:rFonts w:cs="Times New Roman"/>
          <w:b w:val="0"/>
          <w:spacing w:val="1"/>
          <w:sz w:val="28"/>
          <w:szCs w:val="28"/>
        </w:rPr>
        <w:t>.</w:t>
      </w:r>
      <w:r w:rsidR="00043532" w:rsidRPr="003D7337">
        <w:rPr>
          <w:rFonts w:cs="Times New Roman"/>
          <w:b w:val="0"/>
          <w:spacing w:val="1"/>
          <w:sz w:val="28"/>
          <w:szCs w:val="28"/>
        </w:rPr>
        <w:t>2019</w:t>
      </w:r>
      <w:r w:rsidR="002B1058" w:rsidRPr="003D7337">
        <w:rPr>
          <w:rFonts w:cs="Times New Roman"/>
          <w:b w:val="0"/>
          <w:spacing w:val="1"/>
          <w:sz w:val="28"/>
          <w:szCs w:val="28"/>
        </w:rPr>
        <w:t xml:space="preserve"> № </w:t>
      </w:r>
      <w:r w:rsidR="00043532" w:rsidRPr="003D7337">
        <w:rPr>
          <w:rFonts w:cs="Times New Roman"/>
          <w:b w:val="0"/>
          <w:spacing w:val="1"/>
          <w:sz w:val="28"/>
          <w:szCs w:val="28"/>
        </w:rPr>
        <w:t>697</w:t>
      </w:r>
      <w:r w:rsidRPr="003D7337">
        <w:rPr>
          <w:rFonts w:cs="Times New Roman"/>
          <w:b w:val="0"/>
          <w:spacing w:val="1"/>
          <w:sz w:val="28"/>
          <w:szCs w:val="28"/>
        </w:rPr>
        <w:t xml:space="preserve"> </w:t>
      </w:r>
      <w:r w:rsidR="00043532" w:rsidRPr="003D7337">
        <w:rPr>
          <w:rFonts w:cs="Times New Roman"/>
          <w:b w:val="0"/>
          <w:spacing w:val="1"/>
          <w:sz w:val="28"/>
          <w:szCs w:val="28"/>
        </w:rPr>
        <w:t>«</w:t>
      </w:r>
      <w:r w:rsidR="00043532" w:rsidRPr="003D7337">
        <w:rPr>
          <w:rFonts w:cs="Times New Roman"/>
          <w:b w:val="0"/>
          <w:sz w:val="28"/>
          <w:szCs w:val="28"/>
        </w:rPr>
        <w:t xml:space="preserve">Об утверждении положения и состава комиссии при Администрации ЗАТО г. Железногорск по признанию молодых семей участниками мероприятия «Расходы на предоставление социальных выплат молодым семьям на приобретение (строительство) жилья» муниципальной программы ЗАТО Железногорск «Обеспечение доступным и комфортным жильем </w:t>
      </w:r>
      <w:r w:rsidR="008242EE" w:rsidRPr="003D7337">
        <w:rPr>
          <w:rFonts w:eastAsiaTheme="minorHAnsi" w:cs="Times New Roman"/>
          <w:b w:val="0"/>
          <w:sz w:val="28"/>
          <w:szCs w:val="28"/>
        </w:rPr>
        <w:t>граждан ЗАТО Железногорск</w:t>
      </w:r>
      <w:r w:rsidR="00043532" w:rsidRPr="003D7337">
        <w:rPr>
          <w:rFonts w:eastAsiaTheme="minorHAnsi" w:cs="Times New Roman"/>
          <w:b w:val="0"/>
          <w:sz w:val="28"/>
          <w:szCs w:val="28"/>
        </w:rPr>
        <w:t>».</w:t>
      </w:r>
    </w:p>
    <w:p w:rsidR="00D41A89" w:rsidRPr="003D7337" w:rsidRDefault="00D41A89" w:rsidP="00416305">
      <w:pPr>
        <w:widowControl w:val="0"/>
        <w:spacing w:after="0" w:line="240" w:lineRule="auto"/>
        <w:ind w:firstLine="426"/>
        <w:jc w:val="both"/>
        <w:rPr>
          <w:spacing w:val="1"/>
          <w:sz w:val="28"/>
          <w:szCs w:val="28"/>
        </w:rPr>
      </w:pPr>
    </w:p>
    <w:p w:rsidR="008242EE" w:rsidRPr="003D7337" w:rsidRDefault="008242EE" w:rsidP="008242EE">
      <w:pPr>
        <w:spacing w:after="0" w:line="240" w:lineRule="auto"/>
        <w:ind w:firstLine="708"/>
        <w:jc w:val="both"/>
        <w:rPr>
          <w:spacing w:val="1"/>
          <w:sz w:val="28"/>
          <w:szCs w:val="28"/>
        </w:rPr>
      </w:pPr>
      <w:proofErr w:type="gramStart"/>
      <w:r w:rsidRPr="003D7337">
        <w:rPr>
          <w:spacing w:val="1"/>
          <w:sz w:val="28"/>
          <w:szCs w:val="28"/>
        </w:rPr>
        <w:t xml:space="preserve">В целях реализации ведомственной целевой программы </w:t>
      </w:r>
      <w:r w:rsidR="003566AA" w:rsidRPr="003D7337">
        <w:rPr>
          <w:spacing w:val="1"/>
          <w:sz w:val="28"/>
          <w:szCs w:val="28"/>
        </w:rPr>
        <w:t>«</w:t>
      </w:r>
      <w:r w:rsidRPr="003D7337">
        <w:rPr>
          <w:spacing w:val="1"/>
          <w:sz w:val="28"/>
          <w:szCs w:val="28"/>
        </w:rPr>
        <w:t>Оказание государственной поддержки гражданам в обеспечении жильем и оплате жилищно-коммунальных услуг</w:t>
      </w:r>
      <w:r w:rsidR="003566AA" w:rsidRPr="003D7337">
        <w:rPr>
          <w:spacing w:val="1"/>
          <w:sz w:val="28"/>
          <w:szCs w:val="28"/>
        </w:rPr>
        <w:t xml:space="preserve">» </w:t>
      </w:r>
      <w:r w:rsidRPr="003D7337">
        <w:rPr>
          <w:spacing w:val="1"/>
          <w:sz w:val="28"/>
          <w:szCs w:val="28"/>
        </w:rPr>
        <w:t xml:space="preserve">государственной программы Российской Федерации </w:t>
      </w:r>
      <w:r w:rsidR="003566AA" w:rsidRPr="003D7337">
        <w:rPr>
          <w:spacing w:val="1"/>
          <w:sz w:val="28"/>
          <w:szCs w:val="28"/>
        </w:rPr>
        <w:t>«</w:t>
      </w:r>
      <w:r w:rsidRPr="003D7337">
        <w:rPr>
          <w:spacing w:val="1"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3566AA" w:rsidRPr="003D7337">
        <w:rPr>
          <w:spacing w:val="1"/>
          <w:sz w:val="28"/>
          <w:szCs w:val="28"/>
        </w:rPr>
        <w:t>»</w:t>
      </w:r>
      <w:r w:rsidRPr="003D7337">
        <w:rPr>
          <w:spacing w:val="1"/>
          <w:sz w:val="28"/>
          <w:szCs w:val="28"/>
        </w:rPr>
        <w:t>, утвержденной Постановлением</w:t>
      </w:r>
      <w:proofErr w:type="gramEnd"/>
      <w:r w:rsidRPr="003D7337">
        <w:rPr>
          <w:spacing w:val="1"/>
          <w:sz w:val="28"/>
          <w:szCs w:val="28"/>
        </w:rPr>
        <w:t xml:space="preserve"> </w:t>
      </w:r>
      <w:proofErr w:type="gramStart"/>
      <w:r w:rsidRPr="003D7337">
        <w:rPr>
          <w:spacing w:val="1"/>
          <w:sz w:val="28"/>
          <w:szCs w:val="28"/>
        </w:rPr>
        <w:t>Правительства Росс</w:t>
      </w:r>
      <w:r w:rsidR="003566AA" w:rsidRPr="003D7337">
        <w:rPr>
          <w:spacing w:val="1"/>
          <w:sz w:val="28"/>
          <w:szCs w:val="28"/>
        </w:rPr>
        <w:t>ийской Федерации от 30.12.2017 №</w:t>
      </w:r>
      <w:r w:rsidRPr="003D7337">
        <w:rPr>
          <w:spacing w:val="1"/>
          <w:sz w:val="28"/>
          <w:szCs w:val="28"/>
        </w:rPr>
        <w:t xml:space="preserve"> 1710, мероприятия 6 </w:t>
      </w:r>
      <w:r w:rsidR="003566AA" w:rsidRPr="003D7337">
        <w:rPr>
          <w:spacing w:val="1"/>
          <w:sz w:val="28"/>
          <w:szCs w:val="28"/>
        </w:rPr>
        <w:t>«</w:t>
      </w:r>
      <w:r w:rsidRPr="003D7337">
        <w:rPr>
          <w:spacing w:val="1"/>
          <w:sz w:val="28"/>
          <w:szCs w:val="28"/>
        </w:rPr>
        <w:t>Субсидии бюджетам муниципальных образований на предоставление социальных выплат молодым семьям на приобретение (строительство) жилья</w:t>
      </w:r>
      <w:r w:rsidR="003566AA" w:rsidRPr="003D7337">
        <w:rPr>
          <w:spacing w:val="1"/>
          <w:sz w:val="28"/>
          <w:szCs w:val="28"/>
        </w:rPr>
        <w:t>» подпрограммы «</w:t>
      </w:r>
      <w:r w:rsidRPr="003D7337">
        <w:rPr>
          <w:spacing w:val="1"/>
          <w:sz w:val="28"/>
          <w:szCs w:val="28"/>
        </w:rPr>
        <w:t>Улучшение жилищных условий отдельных категорий граждан, проживающих на территории Красноярского края</w:t>
      </w:r>
      <w:r w:rsidR="003566AA" w:rsidRPr="003D7337">
        <w:rPr>
          <w:spacing w:val="1"/>
          <w:sz w:val="28"/>
          <w:szCs w:val="28"/>
        </w:rPr>
        <w:t>»</w:t>
      </w:r>
      <w:r w:rsidRPr="003D7337">
        <w:rPr>
          <w:spacing w:val="1"/>
          <w:sz w:val="28"/>
          <w:szCs w:val="28"/>
        </w:rPr>
        <w:t xml:space="preserve"> государственной программы Красноярского края </w:t>
      </w:r>
      <w:r w:rsidR="003566AA" w:rsidRPr="003D7337">
        <w:rPr>
          <w:spacing w:val="1"/>
          <w:sz w:val="28"/>
          <w:szCs w:val="28"/>
        </w:rPr>
        <w:t>«</w:t>
      </w:r>
      <w:r w:rsidRPr="003D7337">
        <w:rPr>
          <w:spacing w:val="1"/>
          <w:sz w:val="28"/>
          <w:szCs w:val="28"/>
        </w:rPr>
        <w:t>Создание условий для обеспечения жильем граждан</w:t>
      </w:r>
      <w:r w:rsidR="009B12A9" w:rsidRPr="003D7337">
        <w:rPr>
          <w:spacing w:val="1"/>
          <w:sz w:val="28"/>
          <w:szCs w:val="28"/>
        </w:rPr>
        <w:t xml:space="preserve"> и формирование комфортной городской среды</w:t>
      </w:r>
      <w:r w:rsidR="003566AA" w:rsidRPr="003D7337">
        <w:rPr>
          <w:spacing w:val="1"/>
          <w:sz w:val="28"/>
          <w:szCs w:val="28"/>
        </w:rPr>
        <w:t>»</w:t>
      </w:r>
      <w:r w:rsidRPr="003D7337">
        <w:rPr>
          <w:spacing w:val="1"/>
          <w:sz w:val="28"/>
          <w:szCs w:val="28"/>
        </w:rPr>
        <w:t xml:space="preserve">, утвержденной Постановлением Правительства Красноярского края от 30.09.2013 </w:t>
      </w:r>
      <w:r w:rsidR="003566AA" w:rsidRPr="003D7337">
        <w:rPr>
          <w:spacing w:val="1"/>
          <w:sz w:val="28"/>
          <w:szCs w:val="28"/>
        </w:rPr>
        <w:t>№</w:t>
      </w:r>
      <w:r w:rsidR="00536742" w:rsidRPr="003D7337">
        <w:rPr>
          <w:spacing w:val="1"/>
          <w:sz w:val="28"/>
          <w:szCs w:val="28"/>
        </w:rPr>
        <w:t> </w:t>
      </w:r>
      <w:r w:rsidRPr="003D7337">
        <w:rPr>
          <w:spacing w:val="1"/>
          <w:sz w:val="28"/>
          <w:szCs w:val="28"/>
        </w:rPr>
        <w:t xml:space="preserve">514-п, мероприятия </w:t>
      </w:r>
      <w:r w:rsidR="003566AA" w:rsidRPr="003D7337">
        <w:rPr>
          <w:spacing w:val="1"/>
          <w:sz w:val="28"/>
          <w:szCs w:val="28"/>
        </w:rPr>
        <w:t>«</w:t>
      </w:r>
      <w:r w:rsidRPr="003D7337">
        <w:rPr>
          <w:spacing w:val="1"/>
          <w:sz w:val="28"/>
          <w:szCs w:val="28"/>
        </w:rPr>
        <w:t>Расходы на</w:t>
      </w:r>
      <w:proofErr w:type="gramEnd"/>
      <w:r w:rsidRPr="003D7337">
        <w:rPr>
          <w:spacing w:val="1"/>
          <w:sz w:val="28"/>
          <w:szCs w:val="28"/>
        </w:rPr>
        <w:t xml:space="preserve"> предоставление социальных выплат молодым семьям на приобретение (строительство) жилья</w:t>
      </w:r>
      <w:r w:rsidR="003566AA" w:rsidRPr="003D7337">
        <w:rPr>
          <w:spacing w:val="1"/>
          <w:sz w:val="28"/>
          <w:szCs w:val="28"/>
        </w:rPr>
        <w:t>»</w:t>
      </w:r>
      <w:r w:rsidRPr="003D7337">
        <w:rPr>
          <w:spacing w:val="1"/>
          <w:sz w:val="28"/>
          <w:szCs w:val="28"/>
        </w:rPr>
        <w:t xml:space="preserve"> муниципальной </w:t>
      </w:r>
      <w:proofErr w:type="gramStart"/>
      <w:r w:rsidRPr="003D7337">
        <w:rPr>
          <w:spacing w:val="1"/>
          <w:sz w:val="28"/>
          <w:szCs w:val="28"/>
        </w:rPr>
        <w:t>программы</w:t>
      </w:r>
      <w:proofErr w:type="gramEnd"/>
      <w:r w:rsidRPr="003D7337">
        <w:rPr>
          <w:spacing w:val="1"/>
          <w:sz w:val="28"/>
          <w:szCs w:val="28"/>
        </w:rPr>
        <w:t xml:space="preserve"> ЗАТО Железногорск </w:t>
      </w:r>
      <w:r w:rsidR="003566AA" w:rsidRPr="003D7337">
        <w:rPr>
          <w:spacing w:val="1"/>
          <w:sz w:val="28"/>
          <w:szCs w:val="28"/>
        </w:rPr>
        <w:t>«</w:t>
      </w:r>
      <w:r w:rsidRPr="003D7337">
        <w:rPr>
          <w:spacing w:val="1"/>
          <w:sz w:val="28"/>
          <w:szCs w:val="28"/>
        </w:rPr>
        <w:t>Обеспечение доступным и комфортным жильем граждан ЗАТО Железногорск</w:t>
      </w:r>
      <w:r w:rsidR="003566AA" w:rsidRPr="003D7337">
        <w:rPr>
          <w:spacing w:val="1"/>
          <w:sz w:val="28"/>
          <w:szCs w:val="28"/>
        </w:rPr>
        <w:t>»</w:t>
      </w:r>
      <w:r w:rsidRPr="003D7337">
        <w:rPr>
          <w:spacing w:val="1"/>
          <w:sz w:val="28"/>
          <w:szCs w:val="28"/>
        </w:rPr>
        <w:t>, утвержденной Постановлением Администрации ЗАТО</w:t>
      </w:r>
      <w:r w:rsidR="003566AA" w:rsidRPr="003D7337">
        <w:rPr>
          <w:spacing w:val="1"/>
          <w:sz w:val="28"/>
          <w:szCs w:val="28"/>
        </w:rPr>
        <w:t xml:space="preserve"> г.</w:t>
      </w:r>
      <w:r w:rsidR="00536742" w:rsidRPr="003D7337">
        <w:rPr>
          <w:spacing w:val="1"/>
          <w:sz w:val="28"/>
          <w:szCs w:val="28"/>
        </w:rPr>
        <w:t> </w:t>
      </w:r>
      <w:r w:rsidR="003566AA" w:rsidRPr="003D7337">
        <w:rPr>
          <w:spacing w:val="1"/>
          <w:sz w:val="28"/>
          <w:szCs w:val="28"/>
        </w:rPr>
        <w:t>Железногорск от 16.11.2017 №</w:t>
      </w:r>
      <w:r w:rsidRPr="003D7337">
        <w:rPr>
          <w:spacing w:val="1"/>
          <w:sz w:val="28"/>
          <w:szCs w:val="28"/>
        </w:rPr>
        <w:t xml:space="preserve"> 1879, руководствуясь Уставом ЗАТО Железногорск,</w:t>
      </w:r>
    </w:p>
    <w:p w:rsidR="008242EE" w:rsidRPr="003D7337" w:rsidRDefault="008242EE" w:rsidP="008242EE">
      <w:pPr>
        <w:spacing w:after="0" w:line="240" w:lineRule="auto"/>
        <w:jc w:val="both"/>
        <w:rPr>
          <w:spacing w:val="1"/>
          <w:sz w:val="28"/>
          <w:szCs w:val="28"/>
        </w:rPr>
      </w:pPr>
    </w:p>
    <w:p w:rsidR="008242EE" w:rsidRPr="003D7337" w:rsidRDefault="008242EE" w:rsidP="008242EE">
      <w:pPr>
        <w:spacing w:after="0" w:line="240" w:lineRule="auto"/>
        <w:jc w:val="both"/>
        <w:rPr>
          <w:spacing w:val="1"/>
          <w:sz w:val="28"/>
          <w:szCs w:val="28"/>
        </w:rPr>
      </w:pPr>
      <w:r w:rsidRPr="003D7337">
        <w:rPr>
          <w:spacing w:val="1"/>
          <w:sz w:val="28"/>
          <w:szCs w:val="28"/>
        </w:rPr>
        <w:t>ПОСТАНОВЛЯЮ:</w:t>
      </w:r>
    </w:p>
    <w:p w:rsidR="008242EE" w:rsidRPr="003D7337" w:rsidRDefault="008242EE" w:rsidP="008242EE">
      <w:pPr>
        <w:spacing w:after="0" w:line="240" w:lineRule="auto"/>
        <w:jc w:val="both"/>
        <w:rPr>
          <w:spacing w:val="1"/>
          <w:sz w:val="28"/>
          <w:szCs w:val="28"/>
        </w:rPr>
      </w:pPr>
    </w:p>
    <w:p w:rsidR="008242EE" w:rsidRPr="003D7337" w:rsidRDefault="00AF4F02" w:rsidP="008242EE">
      <w:pPr>
        <w:spacing w:after="0" w:line="240" w:lineRule="auto"/>
        <w:ind w:firstLine="708"/>
        <w:jc w:val="both"/>
        <w:rPr>
          <w:spacing w:val="1"/>
          <w:sz w:val="28"/>
          <w:szCs w:val="28"/>
        </w:rPr>
      </w:pPr>
      <w:r w:rsidRPr="003D7337">
        <w:rPr>
          <w:spacing w:val="1"/>
          <w:sz w:val="28"/>
          <w:szCs w:val="28"/>
        </w:rPr>
        <w:lastRenderedPageBreak/>
        <w:t>1. Внести в п</w:t>
      </w:r>
      <w:r w:rsidR="008242EE" w:rsidRPr="003D7337">
        <w:rPr>
          <w:spacing w:val="1"/>
          <w:sz w:val="28"/>
          <w:szCs w:val="28"/>
        </w:rPr>
        <w:t xml:space="preserve">остановление </w:t>
      </w:r>
      <w:proofErr w:type="gramStart"/>
      <w:r w:rsidR="008242EE" w:rsidRPr="003D7337">
        <w:rPr>
          <w:spacing w:val="1"/>
          <w:sz w:val="28"/>
          <w:szCs w:val="28"/>
        </w:rPr>
        <w:t>Администрации</w:t>
      </w:r>
      <w:proofErr w:type="gramEnd"/>
      <w:r w:rsidR="008242EE" w:rsidRPr="003D7337">
        <w:rPr>
          <w:spacing w:val="1"/>
          <w:sz w:val="28"/>
          <w:szCs w:val="28"/>
        </w:rPr>
        <w:t xml:space="preserve"> ЗАТО г. Железногорск от 29.03.2019 № 697 «Об утверждении Положения и состава комиссии при Администрации ЗАТО г. Железногорск по признанию молодых семей участниками мероприятия «Расходы на предоставление социальных выплат молодым семьям на приобретение (строительство) жилья» муниципальной программы ЗАТО Железногорск «Обеспечение доступным и комфортным жильем граждан ЗАТО Железногорск»</w:t>
      </w:r>
      <w:r w:rsidR="003566AA" w:rsidRPr="003D7337">
        <w:rPr>
          <w:spacing w:val="1"/>
          <w:sz w:val="28"/>
          <w:szCs w:val="28"/>
        </w:rPr>
        <w:t xml:space="preserve"> следующие изменения</w:t>
      </w:r>
      <w:r w:rsidR="008242EE" w:rsidRPr="003D7337">
        <w:rPr>
          <w:spacing w:val="1"/>
          <w:sz w:val="28"/>
          <w:szCs w:val="28"/>
        </w:rPr>
        <w:t>:</w:t>
      </w:r>
    </w:p>
    <w:p w:rsidR="008242EE" w:rsidRPr="003D7337" w:rsidRDefault="002C6A1A" w:rsidP="00327880">
      <w:pPr>
        <w:spacing w:after="0" w:line="240" w:lineRule="auto"/>
        <w:ind w:firstLine="708"/>
        <w:jc w:val="both"/>
        <w:rPr>
          <w:spacing w:val="1"/>
          <w:sz w:val="28"/>
          <w:szCs w:val="28"/>
        </w:rPr>
      </w:pPr>
      <w:r w:rsidRPr="003D7337">
        <w:rPr>
          <w:spacing w:val="1"/>
          <w:sz w:val="28"/>
          <w:szCs w:val="28"/>
        </w:rPr>
        <w:t>1.</w:t>
      </w:r>
      <w:r w:rsidR="00D062C9" w:rsidRPr="00D062C9">
        <w:rPr>
          <w:spacing w:val="1"/>
          <w:sz w:val="28"/>
          <w:szCs w:val="28"/>
        </w:rPr>
        <w:t>1</w:t>
      </w:r>
      <w:r w:rsidR="00D062C9">
        <w:rPr>
          <w:spacing w:val="1"/>
          <w:sz w:val="28"/>
          <w:szCs w:val="28"/>
        </w:rPr>
        <w:t>.</w:t>
      </w:r>
      <w:r w:rsidRPr="003D7337">
        <w:rPr>
          <w:spacing w:val="1"/>
          <w:sz w:val="28"/>
          <w:szCs w:val="28"/>
        </w:rPr>
        <w:t xml:space="preserve"> </w:t>
      </w:r>
      <w:r w:rsidR="008242EE" w:rsidRPr="003D7337">
        <w:rPr>
          <w:spacing w:val="1"/>
          <w:sz w:val="28"/>
          <w:szCs w:val="28"/>
        </w:rPr>
        <w:t xml:space="preserve">Приложение № 2 к постановлению изложить в новой редакции </w:t>
      </w:r>
      <w:r w:rsidR="00556579" w:rsidRPr="003D7337">
        <w:rPr>
          <w:spacing w:val="1"/>
          <w:sz w:val="28"/>
          <w:szCs w:val="28"/>
        </w:rPr>
        <w:t>(приложение</w:t>
      </w:r>
      <w:r w:rsidR="008242EE" w:rsidRPr="003D7337">
        <w:rPr>
          <w:spacing w:val="1"/>
          <w:sz w:val="28"/>
          <w:szCs w:val="28"/>
        </w:rPr>
        <w:t>).</w:t>
      </w:r>
    </w:p>
    <w:p w:rsidR="008242EE" w:rsidRPr="003D7337" w:rsidRDefault="008242EE" w:rsidP="008242EE">
      <w:pPr>
        <w:spacing w:after="0" w:line="240" w:lineRule="auto"/>
        <w:ind w:firstLine="708"/>
        <w:jc w:val="both"/>
        <w:rPr>
          <w:spacing w:val="1"/>
          <w:sz w:val="28"/>
          <w:szCs w:val="28"/>
        </w:rPr>
      </w:pPr>
      <w:r w:rsidRPr="003D7337">
        <w:rPr>
          <w:spacing w:val="1"/>
          <w:sz w:val="28"/>
          <w:szCs w:val="28"/>
        </w:rPr>
        <w:t xml:space="preserve">2. </w:t>
      </w:r>
      <w:r w:rsidR="006E7EC6" w:rsidRPr="003D7337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6E7EC6" w:rsidRPr="003D7337">
        <w:rPr>
          <w:sz w:val="28"/>
          <w:szCs w:val="28"/>
        </w:rPr>
        <w:t>.Ж</w:t>
      </w:r>
      <w:proofErr w:type="gramEnd"/>
      <w:r w:rsidR="006E7EC6" w:rsidRPr="003D7337">
        <w:rPr>
          <w:sz w:val="28"/>
          <w:szCs w:val="28"/>
        </w:rPr>
        <w:t xml:space="preserve">елезногорск                      (В.Г. </w:t>
      </w:r>
      <w:proofErr w:type="spellStart"/>
      <w:r w:rsidR="006E7EC6" w:rsidRPr="003D7337">
        <w:rPr>
          <w:sz w:val="28"/>
          <w:szCs w:val="28"/>
        </w:rPr>
        <w:t>Винокурова</w:t>
      </w:r>
      <w:proofErr w:type="spellEnd"/>
      <w:r w:rsidR="006E7EC6" w:rsidRPr="003D7337">
        <w:rPr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3D7337">
        <w:rPr>
          <w:spacing w:val="1"/>
          <w:sz w:val="28"/>
          <w:szCs w:val="28"/>
        </w:rPr>
        <w:t>.</w:t>
      </w:r>
    </w:p>
    <w:p w:rsidR="008242EE" w:rsidRPr="003D7337" w:rsidRDefault="008242EE" w:rsidP="008242EE">
      <w:pPr>
        <w:spacing w:after="0" w:line="240" w:lineRule="auto"/>
        <w:ind w:firstLine="708"/>
        <w:jc w:val="both"/>
        <w:rPr>
          <w:spacing w:val="1"/>
          <w:sz w:val="28"/>
          <w:szCs w:val="28"/>
        </w:rPr>
      </w:pPr>
      <w:r w:rsidRPr="003D7337">
        <w:rPr>
          <w:spacing w:val="1"/>
          <w:sz w:val="28"/>
          <w:szCs w:val="28"/>
        </w:rPr>
        <w:t xml:space="preserve">3. Отделу общественных связей </w:t>
      </w:r>
      <w:proofErr w:type="gramStart"/>
      <w:r w:rsidRPr="003D7337">
        <w:rPr>
          <w:spacing w:val="1"/>
          <w:sz w:val="28"/>
          <w:szCs w:val="28"/>
        </w:rPr>
        <w:t>Администрации</w:t>
      </w:r>
      <w:proofErr w:type="gramEnd"/>
      <w:r w:rsidRPr="003D7337">
        <w:rPr>
          <w:spacing w:val="1"/>
          <w:sz w:val="28"/>
          <w:szCs w:val="28"/>
        </w:rPr>
        <w:t xml:space="preserve"> ЗАТО г. Железногорск (И.С. Архипова) разместить настоящее постановление на официальном сайте </w:t>
      </w:r>
      <w:r w:rsidR="006D66CF" w:rsidRPr="003D7337">
        <w:rPr>
          <w:spacing w:val="1"/>
          <w:sz w:val="28"/>
          <w:szCs w:val="28"/>
        </w:rPr>
        <w:t>Администрации ЗАТО г. Железногорск</w:t>
      </w:r>
      <w:r w:rsidRPr="003D7337">
        <w:rPr>
          <w:spacing w:val="1"/>
          <w:sz w:val="28"/>
          <w:szCs w:val="28"/>
        </w:rPr>
        <w:t xml:space="preserve"> в информационно-телекоммуникационной сети «Интернет».</w:t>
      </w:r>
    </w:p>
    <w:p w:rsidR="008242EE" w:rsidRPr="003D7337" w:rsidRDefault="008242EE" w:rsidP="008242EE">
      <w:pPr>
        <w:spacing w:after="0" w:line="240" w:lineRule="auto"/>
        <w:ind w:firstLine="708"/>
        <w:jc w:val="both"/>
        <w:rPr>
          <w:spacing w:val="1"/>
          <w:sz w:val="28"/>
          <w:szCs w:val="28"/>
        </w:rPr>
      </w:pPr>
      <w:r w:rsidRPr="003D7337">
        <w:rPr>
          <w:spacing w:val="1"/>
          <w:sz w:val="28"/>
          <w:szCs w:val="28"/>
        </w:rPr>
        <w:t xml:space="preserve">4. </w:t>
      </w:r>
      <w:r w:rsidR="00B900E8" w:rsidRPr="003D7337">
        <w:rPr>
          <w:spacing w:val="1"/>
          <w:sz w:val="28"/>
          <w:szCs w:val="28"/>
        </w:rPr>
        <w:t xml:space="preserve">Контроль за исполнением настоящего постановления возложить на первого заместителя </w:t>
      </w:r>
      <w:proofErr w:type="gramStart"/>
      <w:r w:rsidR="00B900E8" w:rsidRPr="003D7337">
        <w:rPr>
          <w:spacing w:val="1"/>
          <w:sz w:val="28"/>
          <w:szCs w:val="28"/>
        </w:rPr>
        <w:t>Главы</w:t>
      </w:r>
      <w:proofErr w:type="gramEnd"/>
      <w:r w:rsidR="00B900E8" w:rsidRPr="003D7337">
        <w:rPr>
          <w:spacing w:val="1"/>
          <w:sz w:val="28"/>
          <w:szCs w:val="28"/>
        </w:rPr>
        <w:t xml:space="preserve"> ЗАТО г. Железногорск по жилищно-коммунальному хозяйству Р.И. </w:t>
      </w:r>
      <w:proofErr w:type="spellStart"/>
      <w:r w:rsidR="00B900E8" w:rsidRPr="003D7337">
        <w:rPr>
          <w:spacing w:val="1"/>
          <w:sz w:val="28"/>
          <w:szCs w:val="28"/>
        </w:rPr>
        <w:t>Вычужанина</w:t>
      </w:r>
      <w:proofErr w:type="spellEnd"/>
      <w:r w:rsidRPr="003D7337">
        <w:rPr>
          <w:spacing w:val="1"/>
          <w:sz w:val="28"/>
          <w:szCs w:val="28"/>
        </w:rPr>
        <w:t>.</w:t>
      </w:r>
    </w:p>
    <w:p w:rsidR="008242EE" w:rsidRPr="003D7337" w:rsidRDefault="008242EE" w:rsidP="008242EE">
      <w:pPr>
        <w:spacing w:after="0" w:line="240" w:lineRule="auto"/>
        <w:ind w:firstLine="708"/>
        <w:jc w:val="both"/>
        <w:rPr>
          <w:spacing w:val="1"/>
          <w:sz w:val="28"/>
          <w:szCs w:val="28"/>
        </w:rPr>
      </w:pPr>
      <w:r w:rsidRPr="003D7337">
        <w:rPr>
          <w:spacing w:val="1"/>
          <w:sz w:val="28"/>
          <w:szCs w:val="28"/>
        </w:rPr>
        <w:t xml:space="preserve">5. </w:t>
      </w:r>
      <w:r w:rsidR="006E7EC6" w:rsidRPr="003D7337">
        <w:rPr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9" w:history="1">
        <w:r w:rsidR="006E7EC6" w:rsidRPr="003D7337">
          <w:rPr>
            <w:rStyle w:val="a8"/>
            <w:sz w:val="28"/>
            <w:szCs w:val="28"/>
          </w:rPr>
          <w:t>http://www.gig26.ru</w:t>
        </w:r>
      </w:hyperlink>
      <w:r w:rsidR="006E7EC6" w:rsidRPr="003D7337">
        <w:rPr>
          <w:sz w:val="28"/>
          <w:szCs w:val="28"/>
        </w:rPr>
        <w:t>)</w:t>
      </w:r>
      <w:r w:rsidRPr="003D7337">
        <w:rPr>
          <w:spacing w:val="1"/>
          <w:sz w:val="28"/>
          <w:szCs w:val="28"/>
        </w:rPr>
        <w:t>.</w:t>
      </w:r>
    </w:p>
    <w:p w:rsidR="00827EA6" w:rsidRPr="003D7337" w:rsidRDefault="00D41A89" w:rsidP="00EF113B">
      <w:pPr>
        <w:spacing w:after="0" w:line="240" w:lineRule="auto"/>
        <w:ind w:firstLine="708"/>
        <w:jc w:val="both"/>
        <w:rPr>
          <w:spacing w:val="1"/>
          <w:sz w:val="28"/>
          <w:szCs w:val="28"/>
        </w:rPr>
      </w:pPr>
      <w:r w:rsidRPr="003D7337">
        <w:rPr>
          <w:sz w:val="28"/>
          <w:szCs w:val="28"/>
        </w:rPr>
        <w:t xml:space="preserve"> </w:t>
      </w:r>
    </w:p>
    <w:p w:rsidR="008242EE" w:rsidRPr="0001740C" w:rsidRDefault="008242EE" w:rsidP="00D41A89">
      <w:pPr>
        <w:widowControl w:val="0"/>
        <w:spacing w:after="0" w:line="240" w:lineRule="auto"/>
        <w:jc w:val="both"/>
        <w:rPr>
          <w:sz w:val="27"/>
          <w:szCs w:val="27"/>
        </w:rPr>
      </w:pPr>
    </w:p>
    <w:p w:rsidR="003566AA" w:rsidRPr="003D7337" w:rsidRDefault="005009C6" w:rsidP="00D41A89">
      <w:pPr>
        <w:widowControl w:val="0"/>
        <w:spacing w:after="0" w:line="240" w:lineRule="auto"/>
        <w:jc w:val="both"/>
        <w:rPr>
          <w:sz w:val="28"/>
          <w:szCs w:val="28"/>
        </w:rPr>
      </w:pPr>
      <w:proofErr w:type="gramStart"/>
      <w:r w:rsidRPr="003D7337">
        <w:rPr>
          <w:sz w:val="28"/>
          <w:szCs w:val="28"/>
        </w:rPr>
        <w:t>Глав</w:t>
      </w:r>
      <w:r w:rsidR="006E3E82">
        <w:rPr>
          <w:sz w:val="28"/>
          <w:szCs w:val="28"/>
        </w:rPr>
        <w:t>а</w:t>
      </w:r>
      <w:proofErr w:type="gramEnd"/>
      <w:r w:rsidRPr="003D7337">
        <w:rPr>
          <w:sz w:val="28"/>
          <w:szCs w:val="28"/>
        </w:rPr>
        <w:t xml:space="preserve"> ЗАТО г. Железногорск                  </w:t>
      </w:r>
      <w:r w:rsidR="00811A06" w:rsidRPr="003D7337">
        <w:rPr>
          <w:sz w:val="28"/>
          <w:szCs w:val="28"/>
        </w:rPr>
        <w:t xml:space="preserve">   </w:t>
      </w:r>
      <w:r w:rsidRPr="003D7337">
        <w:rPr>
          <w:sz w:val="28"/>
          <w:szCs w:val="28"/>
        </w:rPr>
        <w:t xml:space="preserve">              </w:t>
      </w:r>
      <w:r w:rsidR="00416305" w:rsidRPr="003D7337">
        <w:rPr>
          <w:sz w:val="28"/>
          <w:szCs w:val="28"/>
        </w:rPr>
        <w:t xml:space="preserve">           </w:t>
      </w:r>
      <w:r w:rsidR="006F0583" w:rsidRPr="003D7337">
        <w:rPr>
          <w:sz w:val="28"/>
          <w:szCs w:val="28"/>
        </w:rPr>
        <w:t xml:space="preserve"> </w:t>
      </w:r>
      <w:r w:rsidR="00416305" w:rsidRPr="003D7337">
        <w:rPr>
          <w:sz w:val="28"/>
          <w:szCs w:val="28"/>
        </w:rPr>
        <w:t xml:space="preserve">            </w:t>
      </w:r>
      <w:r w:rsidR="006F0583" w:rsidRPr="003D7337">
        <w:rPr>
          <w:sz w:val="28"/>
          <w:szCs w:val="28"/>
        </w:rPr>
        <w:t xml:space="preserve">  </w:t>
      </w:r>
      <w:r w:rsidR="006E3E82">
        <w:rPr>
          <w:sz w:val="28"/>
          <w:szCs w:val="28"/>
        </w:rPr>
        <w:t>Д</w:t>
      </w:r>
      <w:r w:rsidR="0001740C" w:rsidRPr="003D7337">
        <w:rPr>
          <w:sz w:val="28"/>
          <w:szCs w:val="28"/>
        </w:rPr>
        <w:t>.</w:t>
      </w:r>
      <w:r w:rsidR="006E3E82">
        <w:rPr>
          <w:sz w:val="28"/>
          <w:szCs w:val="28"/>
        </w:rPr>
        <w:t>М</w:t>
      </w:r>
      <w:r w:rsidR="0001740C" w:rsidRPr="003D7337">
        <w:rPr>
          <w:sz w:val="28"/>
          <w:szCs w:val="28"/>
        </w:rPr>
        <w:t xml:space="preserve">. </w:t>
      </w:r>
      <w:r w:rsidR="006E3E82">
        <w:rPr>
          <w:sz w:val="28"/>
          <w:szCs w:val="28"/>
        </w:rPr>
        <w:t>Черняти</w:t>
      </w:r>
      <w:r w:rsidR="00087C66" w:rsidRPr="003D7337">
        <w:rPr>
          <w:sz w:val="28"/>
          <w:szCs w:val="28"/>
        </w:rPr>
        <w:t>н</w:t>
      </w:r>
    </w:p>
    <w:p w:rsidR="006D66CF" w:rsidRPr="006D66CF" w:rsidRDefault="003566AA" w:rsidP="006D66CF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sz w:val="27"/>
          <w:szCs w:val="27"/>
        </w:rPr>
        <w:br w:type="page"/>
      </w:r>
    </w:p>
    <w:p w:rsidR="006D66CF" w:rsidRPr="006D66CF" w:rsidRDefault="006D66CF" w:rsidP="006D66CF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5103" w:firstLine="567"/>
        <w:outlineLvl w:val="0"/>
        <w:rPr>
          <w:rFonts w:eastAsia="Times New Roman"/>
          <w:sz w:val="28"/>
          <w:szCs w:val="28"/>
          <w:lang w:eastAsia="ru-RU"/>
        </w:rPr>
      </w:pPr>
      <w:r w:rsidRPr="006D66CF">
        <w:rPr>
          <w:rFonts w:eastAsia="Times New Roman"/>
          <w:sz w:val="28"/>
          <w:szCs w:val="28"/>
          <w:lang w:eastAsia="ru-RU"/>
        </w:rPr>
        <w:lastRenderedPageBreak/>
        <w:t xml:space="preserve">Приложение </w:t>
      </w:r>
    </w:p>
    <w:p w:rsidR="006D66CF" w:rsidRPr="006D66CF" w:rsidRDefault="006D66CF" w:rsidP="006D66CF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5103" w:firstLine="567"/>
        <w:outlineLvl w:val="0"/>
        <w:rPr>
          <w:rFonts w:eastAsia="Times New Roman"/>
          <w:sz w:val="28"/>
          <w:szCs w:val="28"/>
          <w:lang w:eastAsia="ru-RU"/>
        </w:rPr>
      </w:pPr>
      <w:r w:rsidRPr="006D66CF">
        <w:rPr>
          <w:rFonts w:eastAsia="Times New Roman"/>
          <w:sz w:val="28"/>
          <w:szCs w:val="28"/>
          <w:lang w:eastAsia="ru-RU"/>
        </w:rPr>
        <w:t>к постановлению Администрации</w:t>
      </w:r>
    </w:p>
    <w:p w:rsidR="006D66CF" w:rsidRPr="006D66CF" w:rsidRDefault="006D66CF" w:rsidP="006D66CF">
      <w:pPr>
        <w:autoSpaceDE w:val="0"/>
        <w:autoSpaceDN w:val="0"/>
        <w:adjustRightInd w:val="0"/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  <w:r w:rsidRPr="006D66CF">
        <w:rPr>
          <w:rFonts w:eastAsia="Times New Roman"/>
          <w:sz w:val="28"/>
          <w:szCs w:val="28"/>
          <w:lang w:eastAsia="ru-RU"/>
        </w:rPr>
        <w:t xml:space="preserve">ЗАТО </w:t>
      </w:r>
      <w:proofErr w:type="gramStart"/>
      <w:r w:rsidRPr="006D66CF">
        <w:rPr>
          <w:rFonts w:eastAsia="Times New Roman"/>
          <w:sz w:val="28"/>
          <w:szCs w:val="28"/>
          <w:lang w:eastAsia="ru-RU"/>
        </w:rPr>
        <w:t>г</w:t>
      </w:r>
      <w:proofErr w:type="gramEnd"/>
      <w:r w:rsidRPr="006D66CF">
        <w:rPr>
          <w:rFonts w:eastAsia="Times New Roman"/>
          <w:sz w:val="28"/>
          <w:szCs w:val="28"/>
          <w:lang w:eastAsia="ru-RU"/>
        </w:rPr>
        <w:t>. Железногорск</w:t>
      </w:r>
    </w:p>
    <w:p w:rsidR="006D66CF" w:rsidRPr="006D66CF" w:rsidRDefault="00C5743E" w:rsidP="006D66CF">
      <w:pPr>
        <w:autoSpaceDE w:val="0"/>
        <w:autoSpaceDN w:val="0"/>
        <w:adjustRightInd w:val="0"/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</w:t>
      </w:r>
      <w:r w:rsidR="006D66CF" w:rsidRPr="006D66CF">
        <w:rPr>
          <w:rFonts w:eastAsia="Times New Roman"/>
          <w:sz w:val="28"/>
          <w:szCs w:val="28"/>
          <w:lang w:eastAsia="ru-RU"/>
        </w:rPr>
        <w:t>т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65381B">
        <w:rPr>
          <w:rFonts w:eastAsia="Times New Roman"/>
          <w:sz w:val="28"/>
          <w:szCs w:val="28"/>
          <w:lang w:eastAsia="ru-RU"/>
        </w:rPr>
        <w:t>___________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6D66CF" w:rsidRPr="006D66CF">
        <w:rPr>
          <w:rFonts w:eastAsia="Times New Roman"/>
          <w:sz w:val="28"/>
          <w:szCs w:val="28"/>
          <w:lang w:eastAsia="ru-RU"/>
        </w:rPr>
        <w:t xml:space="preserve"> №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65381B">
        <w:rPr>
          <w:rFonts w:eastAsia="Times New Roman"/>
          <w:sz w:val="28"/>
          <w:szCs w:val="28"/>
          <w:lang w:eastAsia="ru-RU"/>
        </w:rPr>
        <w:t>_____</w:t>
      </w:r>
      <w:r w:rsidR="006D66CF" w:rsidRPr="006D66CF">
        <w:rPr>
          <w:rFonts w:eastAsia="Times New Roman"/>
          <w:sz w:val="28"/>
          <w:szCs w:val="28"/>
          <w:lang w:eastAsia="ru-RU"/>
        </w:rPr>
        <w:t xml:space="preserve"> </w:t>
      </w:r>
    </w:p>
    <w:p w:rsidR="006D66CF" w:rsidRPr="006D66CF" w:rsidRDefault="006D66CF" w:rsidP="006D66CF">
      <w:pPr>
        <w:autoSpaceDE w:val="0"/>
        <w:autoSpaceDN w:val="0"/>
        <w:adjustRightInd w:val="0"/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  <w:r w:rsidRPr="006D66CF">
        <w:rPr>
          <w:rFonts w:eastAsia="Times New Roman"/>
          <w:sz w:val="28"/>
          <w:szCs w:val="28"/>
          <w:lang w:eastAsia="ru-RU"/>
        </w:rPr>
        <w:t xml:space="preserve">     </w:t>
      </w:r>
    </w:p>
    <w:p w:rsidR="006D66CF" w:rsidRPr="006D66CF" w:rsidRDefault="006D66CF" w:rsidP="006D66CF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5103" w:firstLine="567"/>
        <w:outlineLvl w:val="0"/>
        <w:rPr>
          <w:rFonts w:eastAsia="Times New Roman"/>
          <w:sz w:val="28"/>
          <w:szCs w:val="28"/>
          <w:lang w:eastAsia="ru-RU"/>
        </w:rPr>
      </w:pPr>
      <w:r w:rsidRPr="006D66CF">
        <w:rPr>
          <w:rFonts w:eastAsia="Times New Roman"/>
          <w:sz w:val="28"/>
          <w:szCs w:val="28"/>
          <w:lang w:eastAsia="ru-RU"/>
        </w:rPr>
        <w:t>Приложение № 2</w:t>
      </w:r>
    </w:p>
    <w:p w:rsidR="006D66CF" w:rsidRPr="006D66CF" w:rsidRDefault="006D66CF" w:rsidP="006D66CF">
      <w:pPr>
        <w:autoSpaceDE w:val="0"/>
        <w:autoSpaceDN w:val="0"/>
        <w:adjustRightInd w:val="0"/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  <w:r w:rsidRPr="006D66CF">
        <w:rPr>
          <w:rFonts w:eastAsia="Times New Roman"/>
          <w:sz w:val="28"/>
          <w:szCs w:val="28"/>
          <w:lang w:eastAsia="ru-RU"/>
        </w:rPr>
        <w:t>к постановлению Администрации</w:t>
      </w:r>
    </w:p>
    <w:p w:rsidR="006D66CF" w:rsidRPr="006D66CF" w:rsidRDefault="006D66CF" w:rsidP="006D66CF">
      <w:pPr>
        <w:autoSpaceDE w:val="0"/>
        <w:autoSpaceDN w:val="0"/>
        <w:adjustRightInd w:val="0"/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  <w:r w:rsidRPr="006D66CF">
        <w:rPr>
          <w:rFonts w:eastAsia="Times New Roman"/>
          <w:sz w:val="28"/>
          <w:szCs w:val="28"/>
          <w:lang w:eastAsia="ru-RU"/>
        </w:rPr>
        <w:t xml:space="preserve">ЗАТО </w:t>
      </w:r>
      <w:proofErr w:type="gramStart"/>
      <w:r w:rsidRPr="006D66CF">
        <w:rPr>
          <w:rFonts w:eastAsia="Times New Roman"/>
          <w:sz w:val="28"/>
          <w:szCs w:val="28"/>
          <w:lang w:eastAsia="ru-RU"/>
        </w:rPr>
        <w:t>г</w:t>
      </w:r>
      <w:proofErr w:type="gramEnd"/>
      <w:r w:rsidRPr="006D66CF">
        <w:rPr>
          <w:rFonts w:eastAsia="Times New Roman"/>
          <w:sz w:val="28"/>
          <w:szCs w:val="28"/>
          <w:lang w:eastAsia="ru-RU"/>
        </w:rPr>
        <w:t>. Железногорск</w:t>
      </w:r>
    </w:p>
    <w:p w:rsidR="006D66CF" w:rsidRPr="006D66CF" w:rsidRDefault="006D66CF" w:rsidP="006D66C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alibri" w:hAnsi="Calibri" w:cs="Calibri"/>
          <w:lang w:eastAsia="ru-RU"/>
        </w:rPr>
      </w:pPr>
      <w:r w:rsidRPr="006D66CF">
        <w:rPr>
          <w:rFonts w:eastAsia="Times New Roman"/>
          <w:sz w:val="28"/>
          <w:szCs w:val="28"/>
          <w:lang w:eastAsia="ru-RU"/>
        </w:rPr>
        <w:t xml:space="preserve">                                             от 29.03.2019  № 697</w:t>
      </w:r>
    </w:p>
    <w:p w:rsidR="006D66CF" w:rsidRPr="006D66CF" w:rsidRDefault="006D66CF" w:rsidP="006D66C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eastAsia="ru-RU"/>
        </w:rPr>
      </w:pPr>
    </w:p>
    <w:p w:rsidR="006D66CF" w:rsidRPr="006D66CF" w:rsidRDefault="006D66CF" w:rsidP="006D66CF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eastAsia="ru-RU"/>
        </w:rPr>
      </w:pPr>
      <w:r w:rsidRPr="006D66CF">
        <w:rPr>
          <w:bCs/>
          <w:sz w:val="28"/>
          <w:lang w:eastAsia="ru-RU"/>
        </w:rPr>
        <w:t>СОСТАВ</w:t>
      </w:r>
    </w:p>
    <w:p w:rsidR="006D66CF" w:rsidRPr="006D66CF" w:rsidRDefault="00232860" w:rsidP="006D66CF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eastAsia="ru-RU"/>
        </w:rPr>
      </w:pPr>
      <w:r>
        <w:rPr>
          <w:bCs/>
          <w:sz w:val="28"/>
          <w:lang w:eastAsia="ru-RU"/>
        </w:rPr>
        <w:t>к</w:t>
      </w:r>
      <w:r w:rsidR="006D66CF" w:rsidRPr="006D66CF">
        <w:rPr>
          <w:bCs/>
          <w:sz w:val="28"/>
          <w:lang w:eastAsia="ru-RU"/>
        </w:rPr>
        <w:t>омиссии при Администрации ЗАТО г. Железногорск</w:t>
      </w:r>
    </w:p>
    <w:p w:rsidR="006D66CF" w:rsidRPr="006D66CF" w:rsidRDefault="006D66CF" w:rsidP="006D66CF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eastAsia="ru-RU"/>
        </w:rPr>
      </w:pPr>
      <w:r w:rsidRPr="006D66CF">
        <w:rPr>
          <w:bCs/>
          <w:sz w:val="28"/>
          <w:lang w:eastAsia="ru-RU"/>
        </w:rPr>
        <w:t>по признанию молодых семей участниками мероприятия</w:t>
      </w:r>
    </w:p>
    <w:p w:rsidR="006D66CF" w:rsidRPr="006D66CF" w:rsidRDefault="006D66CF" w:rsidP="006D66CF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eastAsia="ru-RU"/>
        </w:rPr>
      </w:pPr>
      <w:r w:rsidRPr="006D66CF">
        <w:rPr>
          <w:bCs/>
          <w:sz w:val="28"/>
          <w:lang w:eastAsia="ru-RU"/>
        </w:rPr>
        <w:t>«Расходы на предоставление социальных выплат молодым</w:t>
      </w:r>
    </w:p>
    <w:p w:rsidR="006D66CF" w:rsidRPr="006D66CF" w:rsidRDefault="006D66CF" w:rsidP="006D66CF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eastAsia="ru-RU"/>
        </w:rPr>
      </w:pPr>
      <w:r w:rsidRPr="006D66CF">
        <w:rPr>
          <w:bCs/>
          <w:sz w:val="28"/>
          <w:lang w:eastAsia="ru-RU"/>
        </w:rPr>
        <w:t>семьям на приобретение (строительство) жилья»</w:t>
      </w:r>
    </w:p>
    <w:p w:rsidR="006D66CF" w:rsidRPr="006D66CF" w:rsidRDefault="006D66CF" w:rsidP="006D66CF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eastAsia="ru-RU"/>
        </w:rPr>
      </w:pPr>
      <w:r w:rsidRPr="006D66CF">
        <w:rPr>
          <w:bCs/>
          <w:sz w:val="28"/>
          <w:lang w:eastAsia="ru-RU"/>
        </w:rPr>
        <w:t xml:space="preserve">муниципальной </w:t>
      </w:r>
      <w:proofErr w:type="gramStart"/>
      <w:r w:rsidRPr="006D66CF">
        <w:rPr>
          <w:bCs/>
          <w:sz w:val="28"/>
          <w:lang w:eastAsia="ru-RU"/>
        </w:rPr>
        <w:t>программы</w:t>
      </w:r>
      <w:proofErr w:type="gramEnd"/>
      <w:r w:rsidRPr="006D66CF">
        <w:rPr>
          <w:bCs/>
          <w:sz w:val="28"/>
          <w:lang w:eastAsia="ru-RU"/>
        </w:rPr>
        <w:t xml:space="preserve"> ЗАТО Железногорск «Обеспечение</w:t>
      </w:r>
    </w:p>
    <w:p w:rsidR="006D66CF" w:rsidRPr="006D66CF" w:rsidRDefault="006D66CF" w:rsidP="006D66C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eastAsia="ru-RU"/>
        </w:rPr>
      </w:pPr>
      <w:r w:rsidRPr="006D66CF">
        <w:rPr>
          <w:bCs/>
          <w:sz w:val="28"/>
          <w:lang w:eastAsia="ru-RU"/>
        </w:rPr>
        <w:t xml:space="preserve">доступным и комфортным жильем </w:t>
      </w:r>
      <w:proofErr w:type="gramStart"/>
      <w:r w:rsidRPr="006D66CF">
        <w:rPr>
          <w:bCs/>
          <w:sz w:val="28"/>
          <w:lang w:eastAsia="ru-RU"/>
        </w:rPr>
        <w:t>граждан</w:t>
      </w:r>
      <w:proofErr w:type="gramEnd"/>
      <w:r w:rsidRPr="006D66CF">
        <w:rPr>
          <w:bCs/>
          <w:sz w:val="28"/>
          <w:lang w:eastAsia="ru-RU"/>
        </w:rPr>
        <w:t xml:space="preserve"> ЗАТО Железногорск»</w:t>
      </w:r>
    </w:p>
    <w:p w:rsidR="006D66CF" w:rsidRPr="006D66CF" w:rsidRDefault="006D66CF" w:rsidP="006D6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eastAsia="ru-RU"/>
        </w:rPr>
      </w:pPr>
    </w:p>
    <w:tbl>
      <w:tblPr>
        <w:tblW w:w="0" w:type="auto"/>
        <w:tblInd w:w="4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2"/>
        <w:gridCol w:w="425"/>
        <w:gridCol w:w="6520"/>
      </w:tblGrid>
      <w:tr w:rsidR="006D66CF" w:rsidRPr="006D66CF" w:rsidTr="006D66CF">
        <w:tc>
          <w:tcPr>
            <w:tcW w:w="2322" w:type="dxa"/>
          </w:tcPr>
          <w:p w:rsidR="006D66CF" w:rsidRPr="006D66CF" w:rsidRDefault="006D66CF" w:rsidP="006D66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proofErr w:type="spellStart"/>
            <w:r w:rsidRPr="006D66CF">
              <w:rPr>
                <w:sz w:val="28"/>
                <w:szCs w:val="24"/>
                <w:lang w:eastAsia="ru-RU"/>
              </w:rPr>
              <w:t>Вычужанин</w:t>
            </w:r>
            <w:proofErr w:type="spellEnd"/>
            <w:r w:rsidRPr="006D66CF">
              <w:rPr>
                <w:sz w:val="28"/>
                <w:szCs w:val="24"/>
                <w:lang w:eastAsia="ru-RU"/>
              </w:rPr>
              <w:t xml:space="preserve"> Р.И.</w:t>
            </w:r>
          </w:p>
          <w:p w:rsidR="006D66CF" w:rsidRPr="006D66CF" w:rsidRDefault="006D66CF" w:rsidP="006D66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6D66CF" w:rsidRPr="006D66CF" w:rsidRDefault="006D66CF" w:rsidP="006D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4"/>
                <w:lang w:eastAsia="ru-RU"/>
              </w:rPr>
            </w:pPr>
            <w:r w:rsidRPr="006D66CF">
              <w:rPr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520" w:type="dxa"/>
          </w:tcPr>
          <w:p w:rsidR="006D66CF" w:rsidRPr="006D66CF" w:rsidRDefault="006D66CF" w:rsidP="006D6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 w:rsidRPr="006D66CF">
              <w:rPr>
                <w:sz w:val="28"/>
                <w:szCs w:val="24"/>
                <w:lang w:eastAsia="ru-RU"/>
              </w:rPr>
              <w:t xml:space="preserve">первый заместитель </w:t>
            </w:r>
            <w:proofErr w:type="gramStart"/>
            <w:r w:rsidRPr="006D66CF">
              <w:rPr>
                <w:sz w:val="28"/>
                <w:szCs w:val="24"/>
                <w:lang w:eastAsia="ru-RU"/>
              </w:rPr>
              <w:t>Главы</w:t>
            </w:r>
            <w:proofErr w:type="gramEnd"/>
            <w:r w:rsidRPr="006D66CF">
              <w:rPr>
                <w:sz w:val="28"/>
                <w:szCs w:val="24"/>
                <w:lang w:eastAsia="ru-RU"/>
              </w:rPr>
              <w:t xml:space="preserve"> ЗАТО г. Железногорск по жилищно-коммунальному хозяйству, председатель комиссии</w:t>
            </w:r>
          </w:p>
          <w:p w:rsidR="006D66CF" w:rsidRPr="006D66CF" w:rsidRDefault="006D66CF" w:rsidP="006D6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</w:p>
        </w:tc>
      </w:tr>
      <w:tr w:rsidR="006D66CF" w:rsidRPr="006D66CF" w:rsidTr="006D66CF">
        <w:tc>
          <w:tcPr>
            <w:tcW w:w="2322" w:type="dxa"/>
            <w:hideMark/>
          </w:tcPr>
          <w:p w:rsidR="006D66CF" w:rsidRPr="006D66CF" w:rsidRDefault="00213795" w:rsidP="0021379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Лычагина</w:t>
            </w:r>
            <w:r w:rsidR="006D66CF" w:rsidRPr="006D66CF">
              <w:rPr>
                <w:sz w:val="28"/>
                <w:szCs w:val="24"/>
                <w:lang w:eastAsia="ru-RU"/>
              </w:rPr>
              <w:t xml:space="preserve"> </w:t>
            </w:r>
            <w:r>
              <w:rPr>
                <w:sz w:val="28"/>
                <w:szCs w:val="24"/>
                <w:lang w:eastAsia="ru-RU"/>
              </w:rPr>
              <w:t>Е</w:t>
            </w:r>
            <w:r w:rsidR="006D66CF" w:rsidRPr="006D66CF">
              <w:rPr>
                <w:sz w:val="28"/>
                <w:szCs w:val="24"/>
                <w:lang w:eastAsia="ru-RU"/>
              </w:rPr>
              <w:t>.</w:t>
            </w:r>
            <w:r>
              <w:rPr>
                <w:sz w:val="28"/>
                <w:szCs w:val="24"/>
                <w:lang w:eastAsia="ru-RU"/>
              </w:rPr>
              <w:t>В</w:t>
            </w:r>
            <w:r w:rsidR="006D66CF" w:rsidRPr="006D66CF"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6D66CF" w:rsidRPr="006D66CF" w:rsidRDefault="006D66CF" w:rsidP="006D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4"/>
                <w:lang w:eastAsia="ru-RU"/>
              </w:rPr>
            </w:pPr>
            <w:r w:rsidRPr="006D66CF">
              <w:rPr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520" w:type="dxa"/>
            <w:hideMark/>
          </w:tcPr>
          <w:p w:rsidR="006D66CF" w:rsidRPr="006D66CF" w:rsidRDefault="006D66CF" w:rsidP="006D6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 w:rsidRPr="006D66CF">
              <w:rPr>
                <w:sz w:val="28"/>
                <w:szCs w:val="24"/>
                <w:lang w:eastAsia="ru-RU"/>
              </w:rPr>
              <w:t xml:space="preserve">начальник отдела муниципального жилищного фонда Управления градостроительства </w:t>
            </w:r>
            <w:proofErr w:type="gramStart"/>
            <w:r w:rsidRPr="006D66CF">
              <w:rPr>
                <w:sz w:val="28"/>
                <w:szCs w:val="24"/>
                <w:lang w:eastAsia="ru-RU"/>
              </w:rPr>
              <w:t>Администрации</w:t>
            </w:r>
            <w:proofErr w:type="gramEnd"/>
            <w:r w:rsidRPr="006D66CF">
              <w:rPr>
                <w:sz w:val="28"/>
                <w:szCs w:val="24"/>
                <w:lang w:eastAsia="ru-RU"/>
              </w:rPr>
              <w:t xml:space="preserve"> ЗАТО г. Железногорск, заместитель председателя комиссии</w:t>
            </w:r>
          </w:p>
        </w:tc>
      </w:tr>
      <w:tr w:rsidR="006D66CF" w:rsidRPr="006D66CF" w:rsidTr="006D66CF">
        <w:tc>
          <w:tcPr>
            <w:tcW w:w="2322" w:type="dxa"/>
            <w:hideMark/>
          </w:tcPr>
          <w:p w:rsidR="006D66CF" w:rsidRPr="006D66CF" w:rsidRDefault="0065381B" w:rsidP="006D66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proofErr w:type="spellStart"/>
            <w:r>
              <w:rPr>
                <w:sz w:val="28"/>
                <w:szCs w:val="24"/>
                <w:lang w:eastAsia="ru-RU"/>
              </w:rPr>
              <w:t>Ишмадова</w:t>
            </w:r>
            <w:proofErr w:type="spellEnd"/>
            <w:r>
              <w:rPr>
                <w:sz w:val="28"/>
                <w:szCs w:val="24"/>
                <w:lang w:eastAsia="ru-RU"/>
              </w:rPr>
              <w:t xml:space="preserve"> О.Б.</w:t>
            </w:r>
          </w:p>
        </w:tc>
        <w:tc>
          <w:tcPr>
            <w:tcW w:w="425" w:type="dxa"/>
            <w:hideMark/>
          </w:tcPr>
          <w:p w:rsidR="006D66CF" w:rsidRPr="006D66CF" w:rsidRDefault="006D66CF" w:rsidP="006D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4"/>
                <w:lang w:eastAsia="ru-RU"/>
              </w:rPr>
            </w:pPr>
            <w:r w:rsidRPr="006D66CF">
              <w:rPr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520" w:type="dxa"/>
            <w:hideMark/>
          </w:tcPr>
          <w:p w:rsidR="006D66CF" w:rsidRPr="006D66CF" w:rsidRDefault="006D66CF" w:rsidP="006D6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 w:rsidRPr="006D66CF">
              <w:rPr>
                <w:sz w:val="28"/>
                <w:szCs w:val="24"/>
                <w:lang w:eastAsia="ru-RU"/>
              </w:rPr>
              <w:t xml:space="preserve">ведущий специалист по жилью отдела муниципального жилищного фонда Управления градостроительства </w:t>
            </w:r>
            <w:proofErr w:type="gramStart"/>
            <w:r w:rsidRPr="006D66CF">
              <w:rPr>
                <w:sz w:val="28"/>
                <w:szCs w:val="24"/>
                <w:lang w:eastAsia="ru-RU"/>
              </w:rPr>
              <w:t>Администрации</w:t>
            </w:r>
            <w:proofErr w:type="gramEnd"/>
            <w:r w:rsidRPr="006D66CF">
              <w:rPr>
                <w:sz w:val="28"/>
                <w:szCs w:val="24"/>
                <w:lang w:eastAsia="ru-RU"/>
              </w:rPr>
              <w:t xml:space="preserve"> ЗАТО г. Железногорск, секретарь комиссии</w:t>
            </w:r>
          </w:p>
        </w:tc>
      </w:tr>
      <w:tr w:rsidR="006D66CF" w:rsidRPr="006D66CF" w:rsidTr="006D66CF">
        <w:tc>
          <w:tcPr>
            <w:tcW w:w="9267" w:type="dxa"/>
            <w:gridSpan w:val="3"/>
            <w:hideMark/>
          </w:tcPr>
          <w:p w:rsidR="006D66CF" w:rsidRPr="006D66CF" w:rsidRDefault="006D66CF" w:rsidP="006D66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6D66CF">
              <w:rPr>
                <w:sz w:val="28"/>
                <w:szCs w:val="24"/>
                <w:lang w:eastAsia="ru-RU"/>
              </w:rPr>
              <w:t>Члены комиссии:</w:t>
            </w:r>
          </w:p>
        </w:tc>
      </w:tr>
      <w:tr w:rsidR="006D66CF" w:rsidRPr="006D66CF" w:rsidTr="00343C7F">
        <w:trPr>
          <w:trHeight w:val="834"/>
        </w:trPr>
        <w:tc>
          <w:tcPr>
            <w:tcW w:w="2322" w:type="dxa"/>
            <w:hideMark/>
          </w:tcPr>
          <w:p w:rsidR="006D66CF" w:rsidRPr="006D66CF" w:rsidRDefault="006D66CF" w:rsidP="006D66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6D66CF">
              <w:rPr>
                <w:sz w:val="28"/>
                <w:szCs w:val="24"/>
                <w:lang w:eastAsia="ru-RU"/>
              </w:rPr>
              <w:t>Вершинина Г.И.</w:t>
            </w:r>
          </w:p>
        </w:tc>
        <w:tc>
          <w:tcPr>
            <w:tcW w:w="425" w:type="dxa"/>
            <w:hideMark/>
          </w:tcPr>
          <w:p w:rsidR="006D66CF" w:rsidRPr="006D66CF" w:rsidRDefault="006D66CF" w:rsidP="006D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4"/>
                <w:lang w:eastAsia="ru-RU"/>
              </w:rPr>
            </w:pPr>
            <w:r w:rsidRPr="006D66CF">
              <w:rPr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520" w:type="dxa"/>
            <w:hideMark/>
          </w:tcPr>
          <w:p w:rsidR="006D66CF" w:rsidRPr="006D66CF" w:rsidRDefault="006D66CF" w:rsidP="006F0583">
            <w:pPr>
              <w:tabs>
                <w:tab w:val="left" w:pos="58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 w:rsidRPr="006D66CF">
              <w:rPr>
                <w:sz w:val="28"/>
                <w:szCs w:val="24"/>
                <w:lang w:eastAsia="ru-RU"/>
              </w:rPr>
              <w:t xml:space="preserve">начальник Отдела по делам семьи и детства </w:t>
            </w:r>
            <w:proofErr w:type="gramStart"/>
            <w:r w:rsidRPr="006D66CF">
              <w:rPr>
                <w:sz w:val="28"/>
                <w:szCs w:val="24"/>
                <w:lang w:eastAsia="ru-RU"/>
              </w:rPr>
              <w:t>Администрации</w:t>
            </w:r>
            <w:proofErr w:type="gramEnd"/>
            <w:r w:rsidRPr="006D66CF">
              <w:rPr>
                <w:sz w:val="28"/>
                <w:szCs w:val="24"/>
                <w:lang w:eastAsia="ru-RU"/>
              </w:rPr>
              <w:t xml:space="preserve"> ЗАТО г. Железногорск</w:t>
            </w:r>
          </w:p>
        </w:tc>
      </w:tr>
      <w:tr w:rsidR="00343C7F" w:rsidRPr="006D66CF" w:rsidTr="006D66CF">
        <w:tc>
          <w:tcPr>
            <w:tcW w:w="2322" w:type="dxa"/>
          </w:tcPr>
          <w:p w:rsidR="00343C7F" w:rsidRPr="006D66CF" w:rsidRDefault="00343C7F" w:rsidP="006D66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proofErr w:type="spellStart"/>
            <w:r w:rsidRPr="00343C7F">
              <w:rPr>
                <w:sz w:val="28"/>
                <w:szCs w:val="24"/>
                <w:lang w:eastAsia="ru-RU"/>
              </w:rPr>
              <w:t>Мажитова</w:t>
            </w:r>
            <w:proofErr w:type="spellEnd"/>
            <w:r w:rsidRPr="00343C7F">
              <w:rPr>
                <w:sz w:val="28"/>
                <w:szCs w:val="24"/>
                <w:lang w:eastAsia="ru-RU"/>
              </w:rPr>
              <w:t xml:space="preserve"> Н.С.</w:t>
            </w:r>
          </w:p>
        </w:tc>
        <w:tc>
          <w:tcPr>
            <w:tcW w:w="425" w:type="dxa"/>
          </w:tcPr>
          <w:p w:rsidR="00343C7F" w:rsidRPr="006D66CF" w:rsidRDefault="00343C7F" w:rsidP="0071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4"/>
                <w:lang w:eastAsia="ru-RU"/>
              </w:rPr>
            </w:pPr>
            <w:r w:rsidRPr="006D66CF">
              <w:rPr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520" w:type="dxa"/>
          </w:tcPr>
          <w:p w:rsidR="00343C7F" w:rsidRPr="006D66CF" w:rsidRDefault="00343C7F" w:rsidP="00711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 w:rsidRPr="006D66CF">
              <w:rPr>
                <w:sz w:val="28"/>
                <w:szCs w:val="24"/>
                <w:lang w:eastAsia="ru-RU"/>
              </w:rPr>
              <w:t xml:space="preserve">главный специалист – юрисконсульт Юридического отдела Управления по правовой и кадровой работе </w:t>
            </w:r>
            <w:proofErr w:type="gramStart"/>
            <w:r w:rsidRPr="006D66CF">
              <w:rPr>
                <w:sz w:val="28"/>
                <w:szCs w:val="24"/>
                <w:lang w:eastAsia="ru-RU"/>
              </w:rPr>
              <w:t>Администрации</w:t>
            </w:r>
            <w:proofErr w:type="gramEnd"/>
            <w:r w:rsidRPr="006D66CF">
              <w:rPr>
                <w:sz w:val="28"/>
                <w:szCs w:val="24"/>
                <w:lang w:eastAsia="ru-RU"/>
              </w:rPr>
              <w:t xml:space="preserve"> ЗАТО г. Железногорск</w:t>
            </w:r>
          </w:p>
        </w:tc>
      </w:tr>
      <w:tr w:rsidR="00343C7F" w:rsidRPr="006D66CF" w:rsidTr="006D66CF">
        <w:tc>
          <w:tcPr>
            <w:tcW w:w="2322" w:type="dxa"/>
            <w:hideMark/>
          </w:tcPr>
          <w:p w:rsidR="00343C7F" w:rsidRPr="006D66CF" w:rsidRDefault="00343C7F" w:rsidP="007110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  <w:r w:rsidRPr="006D66CF">
              <w:rPr>
                <w:sz w:val="28"/>
                <w:szCs w:val="24"/>
                <w:lang w:eastAsia="ru-RU"/>
              </w:rPr>
              <w:t>Перепелкин А.А.</w:t>
            </w:r>
          </w:p>
        </w:tc>
        <w:tc>
          <w:tcPr>
            <w:tcW w:w="425" w:type="dxa"/>
            <w:hideMark/>
          </w:tcPr>
          <w:p w:rsidR="00343C7F" w:rsidRPr="006D66CF" w:rsidRDefault="00343C7F" w:rsidP="0071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4"/>
                <w:lang w:eastAsia="ru-RU"/>
              </w:rPr>
            </w:pPr>
            <w:r w:rsidRPr="006D66CF">
              <w:rPr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520" w:type="dxa"/>
            <w:hideMark/>
          </w:tcPr>
          <w:p w:rsidR="00343C7F" w:rsidRPr="006D66CF" w:rsidRDefault="00343C7F" w:rsidP="00711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 w:rsidRPr="006D66CF">
              <w:rPr>
                <w:sz w:val="28"/>
                <w:szCs w:val="24"/>
                <w:lang w:eastAsia="ru-RU"/>
              </w:rPr>
              <w:t xml:space="preserve">председатель территориальной профсоюзной организации </w:t>
            </w:r>
            <w:proofErr w:type="gramStart"/>
            <w:r w:rsidRPr="006D66CF">
              <w:rPr>
                <w:sz w:val="28"/>
                <w:szCs w:val="24"/>
                <w:lang w:eastAsia="ru-RU"/>
              </w:rPr>
              <w:t>г</w:t>
            </w:r>
            <w:proofErr w:type="gramEnd"/>
            <w:r w:rsidRPr="006D66CF">
              <w:rPr>
                <w:sz w:val="28"/>
                <w:szCs w:val="24"/>
                <w:lang w:eastAsia="ru-RU"/>
              </w:rPr>
              <w:t>. Железногорска Российского профсоюза работников атомной энергетики и промышленности (по согласованию)</w:t>
            </w:r>
          </w:p>
        </w:tc>
      </w:tr>
      <w:tr w:rsidR="006D66CF" w:rsidRPr="006D66CF" w:rsidTr="006D66CF">
        <w:tc>
          <w:tcPr>
            <w:tcW w:w="2322" w:type="dxa"/>
            <w:hideMark/>
          </w:tcPr>
          <w:p w:rsidR="006D66CF" w:rsidRPr="006D66CF" w:rsidRDefault="006D66CF" w:rsidP="006D66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6D66CF" w:rsidRPr="006D66CF" w:rsidRDefault="006D66CF" w:rsidP="006D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4"/>
                <w:lang w:eastAsia="ru-RU"/>
              </w:rPr>
            </w:pPr>
          </w:p>
        </w:tc>
        <w:tc>
          <w:tcPr>
            <w:tcW w:w="6520" w:type="dxa"/>
            <w:hideMark/>
          </w:tcPr>
          <w:p w:rsidR="006D66CF" w:rsidRPr="006D66CF" w:rsidRDefault="006D66CF" w:rsidP="006D6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</w:p>
        </w:tc>
      </w:tr>
    </w:tbl>
    <w:p w:rsidR="006D66CF" w:rsidRPr="006D66CF" w:rsidRDefault="006D66CF" w:rsidP="006D66CF">
      <w:pPr>
        <w:widowControl w:val="0"/>
        <w:spacing w:after="0" w:line="240" w:lineRule="auto"/>
        <w:rPr>
          <w:rFonts w:eastAsiaTheme="minorHAnsi"/>
          <w:b/>
          <w:sz w:val="24"/>
          <w:szCs w:val="24"/>
        </w:rPr>
      </w:pPr>
    </w:p>
    <w:sectPr w:rsidR="006D66CF" w:rsidRPr="006D66CF" w:rsidSect="0001740C">
      <w:pgSz w:w="11906" w:h="16838"/>
      <w:pgMar w:top="709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880" w:rsidRDefault="00327880" w:rsidP="00D53F46">
      <w:pPr>
        <w:spacing w:after="0" w:line="240" w:lineRule="auto"/>
      </w:pPr>
      <w:r>
        <w:separator/>
      </w:r>
    </w:p>
  </w:endnote>
  <w:endnote w:type="continuationSeparator" w:id="0">
    <w:p w:rsidR="00327880" w:rsidRDefault="00327880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880" w:rsidRDefault="00327880" w:rsidP="00D53F46">
      <w:pPr>
        <w:spacing w:after="0" w:line="240" w:lineRule="auto"/>
      </w:pPr>
      <w:r>
        <w:separator/>
      </w:r>
    </w:p>
  </w:footnote>
  <w:footnote w:type="continuationSeparator" w:id="0">
    <w:p w:rsidR="00327880" w:rsidRDefault="00327880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A2835"/>
    <w:multiLevelType w:val="hybridMultilevel"/>
    <w:tmpl w:val="2B4C5528"/>
    <w:lvl w:ilvl="0" w:tplc="4F6E8704">
      <w:start w:val="4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9731A"/>
    <w:multiLevelType w:val="hybridMultilevel"/>
    <w:tmpl w:val="C6B4A290"/>
    <w:lvl w:ilvl="0" w:tplc="9FB6B18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3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3322E18"/>
    <w:multiLevelType w:val="hybridMultilevel"/>
    <w:tmpl w:val="8AD81284"/>
    <w:lvl w:ilvl="0" w:tplc="A692C1D4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31A7B81"/>
    <w:multiLevelType w:val="hybridMultilevel"/>
    <w:tmpl w:val="C1BA9B7A"/>
    <w:lvl w:ilvl="0" w:tplc="2E6EA79C">
      <w:start w:val="1"/>
      <w:numFmt w:val="decimal"/>
      <w:lvlText w:val="%1."/>
      <w:lvlJc w:val="left"/>
      <w:pPr>
        <w:ind w:left="81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1740C"/>
    <w:rsid w:val="00021B84"/>
    <w:rsid w:val="00021FE2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31D1"/>
    <w:rsid w:val="00034603"/>
    <w:rsid w:val="00034ABC"/>
    <w:rsid w:val="00035B16"/>
    <w:rsid w:val="00035CE2"/>
    <w:rsid w:val="000363A3"/>
    <w:rsid w:val="00037A2C"/>
    <w:rsid w:val="00037BEA"/>
    <w:rsid w:val="00040342"/>
    <w:rsid w:val="0004083B"/>
    <w:rsid w:val="00040CC1"/>
    <w:rsid w:val="000417A6"/>
    <w:rsid w:val="0004353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5494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87C66"/>
    <w:rsid w:val="000906CB"/>
    <w:rsid w:val="00090B69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08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5A4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27472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5E4"/>
    <w:rsid w:val="00194DE3"/>
    <w:rsid w:val="0019522A"/>
    <w:rsid w:val="001956D5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5E95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666C"/>
    <w:rsid w:val="001C7A7A"/>
    <w:rsid w:val="001D0CD0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3795"/>
    <w:rsid w:val="00214743"/>
    <w:rsid w:val="00214E98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2763D"/>
    <w:rsid w:val="00230F8F"/>
    <w:rsid w:val="002316CB"/>
    <w:rsid w:val="00232860"/>
    <w:rsid w:val="0023331C"/>
    <w:rsid w:val="002373FB"/>
    <w:rsid w:val="00240851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4FE8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14BE"/>
    <w:rsid w:val="0028244B"/>
    <w:rsid w:val="00282A95"/>
    <w:rsid w:val="00282AFA"/>
    <w:rsid w:val="00283864"/>
    <w:rsid w:val="0028388A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8ED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4F54"/>
    <w:rsid w:val="002A608B"/>
    <w:rsid w:val="002A72D9"/>
    <w:rsid w:val="002B0490"/>
    <w:rsid w:val="002B1058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C4ACC"/>
    <w:rsid w:val="002C6A1A"/>
    <w:rsid w:val="002D013C"/>
    <w:rsid w:val="002D0221"/>
    <w:rsid w:val="002D1184"/>
    <w:rsid w:val="002D6E76"/>
    <w:rsid w:val="002D7645"/>
    <w:rsid w:val="002D7E37"/>
    <w:rsid w:val="002D7FB7"/>
    <w:rsid w:val="002E1D9E"/>
    <w:rsid w:val="002E27AB"/>
    <w:rsid w:val="002E35A6"/>
    <w:rsid w:val="002E390A"/>
    <w:rsid w:val="002E3A07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7C6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880"/>
    <w:rsid w:val="003279CA"/>
    <w:rsid w:val="0033066B"/>
    <w:rsid w:val="00331F5F"/>
    <w:rsid w:val="00334490"/>
    <w:rsid w:val="00335818"/>
    <w:rsid w:val="00340AE6"/>
    <w:rsid w:val="00342708"/>
    <w:rsid w:val="0034312E"/>
    <w:rsid w:val="00343C7F"/>
    <w:rsid w:val="00343D47"/>
    <w:rsid w:val="00346FCB"/>
    <w:rsid w:val="00347BFC"/>
    <w:rsid w:val="00351668"/>
    <w:rsid w:val="0035261C"/>
    <w:rsid w:val="00352641"/>
    <w:rsid w:val="00352CC0"/>
    <w:rsid w:val="00354279"/>
    <w:rsid w:val="00354759"/>
    <w:rsid w:val="00355B23"/>
    <w:rsid w:val="00355B48"/>
    <w:rsid w:val="003566AA"/>
    <w:rsid w:val="00360A06"/>
    <w:rsid w:val="00360D84"/>
    <w:rsid w:val="00360E65"/>
    <w:rsid w:val="00364912"/>
    <w:rsid w:val="0036491F"/>
    <w:rsid w:val="00365C57"/>
    <w:rsid w:val="00366C70"/>
    <w:rsid w:val="00370228"/>
    <w:rsid w:val="00370A82"/>
    <w:rsid w:val="0037109B"/>
    <w:rsid w:val="003716E7"/>
    <w:rsid w:val="00372920"/>
    <w:rsid w:val="0037489C"/>
    <w:rsid w:val="00375BED"/>
    <w:rsid w:val="0037701B"/>
    <w:rsid w:val="0037739A"/>
    <w:rsid w:val="00377964"/>
    <w:rsid w:val="00380155"/>
    <w:rsid w:val="00380327"/>
    <w:rsid w:val="00381693"/>
    <w:rsid w:val="00382E56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A79"/>
    <w:rsid w:val="003A1DCF"/>
    <w:rsid w:val="003A68E2"/>
    <w:rsid w:val="003A6A86"/>
    <w:rsid w:val="003A6E35"/>
    <w:rsid w:val="003A6E79"/>
    <w:rsid w:val="003A6EB5"/>
    <w:rsid w:val="003B16A1"/>
    <w:rsid w:val="003B1F40"/>
    <w:rsid w:val="003B2A08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3315"/>
    <w:rsid w:val="003D627F"/>
    <w:rsid w:val="003D7337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305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5B2B"/>
    <w:rsid w:val="004665D5"/>
    <w:rsid w:val="0046691E"/>
    <w:rsid w:val="00471840"/>
    <w:rsid w:val="00471FEE"/>
    <w:rsid w:val="0047212B"/>
    <w:rsid w:val="004726D3"/>
    <w:rsid w:val="004735D4"/>
    <w:rsid w:val="00480789"/>
    <w:rsid w:val="004810DC"/>
    <w:rsid w:val="00482C46"/>
    <w:rsid w:val="004832ED"/>
    <w:rsid w:val="00487F35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574"/>
    <w:rsid w:val="004A5FB6"/>
    <w:rsid w:val="004A6846"/>
    <w:rsid w:val="004A6D7D"/>
    <w:rsid w:val="004B0085"/>
    <w:rsid w:val="004B05FD"/>
    <w:rsid w:val="004B2A5E"/>
    <w:rsid w:val="004B34F2"/>
    <w:rsid w:val="004B353A"/>
    <w:rsid w:val="004B3542"/>
    <w:rsid w:val="004B3CCC"/>
    <w:rsid w:val="004B4958"/>
    <w:rsid w:val="004B4D3A"/>
    <w:rsid w:val="004B4E1F"/>
    <w:rsid w:val="004B51FB"/>
    <w:rsid w:val="004B6C94"/>
    <w:rsid w:val="004B74E6"/>
    <w:rsid w:val="004C0303"/>
    <w:rsid w:val="004C09A1"/>
    <w:rsid w:val="004C1204"/>
    <w:rsid w:val="004C1AE7"/>
    <w:rsid w:val="004C1B4C"/>
    <w:rsid w:val="004C2568"/>
    <w:rsid w:val="004C3564"/>
    <w:rsid w:val="004C471B"/>
    <w:rsid w:val="004D085D"/>
    <w:rsid w:val="004D39B9"/>
    <w:rsid w:val="004D3B0B"/>
    <w:rsid w:val="004D463A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09C6"/>
    <w:rsid w:val="00500BE7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151"/>
    <w:rsid w:val="00514759"/>
    <w:rsid w:val="0051616C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742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579"/>
    <w:rsid w:val="00556EA6"/>
    <w:rsid w:val="0055725D"/>
    <w:rsid w:val="00561593"/>
    <w:rsid w:val="0056377E"/>
    <w:rsid w:val="00563CA4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096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23B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1ED"/>
    <w:rsid w:val="005D34DA"/>
    <w:rsid w:val="005D3D40"/>
    <w:rsid w:val="005D44E0"/>
    <w:rsid w:val="005D5226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0FBE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306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6BAF"/>
    <w:rsid w:val="00617A7C"/>
    <w:rsid w:val="00620803"/>
    <w:rsid w:val="006222AC"/>
    <w:rsid w:val="00623872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81B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1089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14D"/>
    <w:rsid w:val="006A7C3F"/>
    <w:rsid w:val="006A7C50"/>
    <w:rsid w:val="006B0118"/>
    <w:rsid w:val="006B0D0B"/>
    <w:rsid w:val="006B372E"/>
    <w:rsid w:val="006B376B"/>
    <w:rsid w:val="006B3F03"/>
    <w:rsid w:val="006B5D0B"/>
    <w:rsid w:val="006B6313"/>
    <w:rsid w:val="006B6AA6"/>
    <w:rsid w:val="006B7252"/>
    <w:rsid w:val="006B7695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D66CF"/>
    <w:rsid w:val="006E0B47"/>
    <w:rsid w:val="006E18DC"/>
    <w:rsid w:val="006E2A1B"/>
    <w:rsid w:val="006E3E82"/>
    <w:rsid w:val="006E3F8C"/>
    <w:rsid w:val="006E4F60"/>
    <w:rsid w:val="006E63C4"/>
    <w:rsid w:val="006E76D7"/>
    <w:rsid w:val="006E7EC6"/>
    <w:rsid w:val="006F0583"/>
    <w:rsid w:val="006F0E83"/>
    <w:rsid w:val="006F2697"/>
    <w:rsid w:val="006F38ED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17924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4F47"/>
    <w:rsid w:val="007552D4"/>
    <w:rsid w:val="00756ADE"/>
    <w:rsid w:val="00757411"/>
    <w:rsid w:val="00757A41"/>
    <w:rsid w:val="00757E7D"/>
    <w:rsid w:val="00760320"/>
    <w:rsid w:val="007608B2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14A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37D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91A"/>
    <w:rsid w:val="007D5EC9"/>
    <w:rsid w:val="007D6D5E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06"/>
    <w:rsid w:val="00811A29"/>
    <w:rsid w:val="00811C80"/>
    <w:rsid w:val="00814442"/>
    <w:rsid w:val="00814764"/>
    <w:rsid w:val="0081607E"/>
    <w:rsid w:val="00817B4A"/>
    <w:rsid w:val="00820042"/>
    <w:rsid w:val="0082153C"/>
    <w:rsid w:val="00821C34"/>
    <w:rsid w:val="0082377E"/>
    <w:rsid w:val="008242EE"/>
    <w:rsid w:val="00825A31"/>
    <w:rsid w:val="00826079"/>
    <w:rsid w:val="008263A6"/>
    <w:rsid w:val="00827E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3AD1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1626"/>
    <w:rsid w:val="0086313F"/>
    <w:rsid w:val="008646C4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3FDC"/>
    <w:rsid w:val="008B6238"/>
    <w:rsid w:val="008B6876"/>
    <w:rsid w:val="008B6F3A"/>
    <w:rsid w:val="008B7B24"/>
    <w:rsid w:val="008C0742"/>
    <w:rsid w:val="008C0BFF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16D70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5C71"/>
    <w:rsid w:val="009668D7"/>
    <w:rsid w:val="00966985"/>
    <w:rsid w:val="00966A44"/>
    <w:rsid w:val="00966A54"/>
    <w:rsid w:val="00970206"/>
    <w:rsid w:val="009716E8"/>
    <w:rsid w:val="00971DF6"/>
    <w:rsid w:val="00972474"/>
    <w:rsid w:val="00976703"/>
    <w:rsid w:val="00976E51"/>
    <w:rsid w:val="00977DA4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601"/>
    <w:rsid w:val="009B0D6E"/>
    <w:rsid w:val="009B12A9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3B30"/>
    <w:rsid w:val="009C54E5"/>
    <w:rsid w:val="009C5A7E"/>
    <w:rsid w:val="009C6313"/>
    <w:rsid w:val="009C680C"/>
    <w:rsid w:val="009C6C11"/>
    <w:rsid w:val="009C6ED3"/>
    <w:rsid w:val="009D053A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00BB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EC8"/>
    <w:rsid w:val="00A22FD6"/>
    <w:rsid w:val="00A239D0"/>
    <w:rsid w:val="00A25EF6"/>
    <w:rsid w:val="00A266A9"/>
    <w:rsid w:val="00A300FF"/>
    <w:rsid w:val="00A303FA"/>
    <w:rsid w:val="00A30905"/>
    <w:rsid w:val="00A309B4"/>
    <w:rsid w:val="00A317F0"/>
    <w:rsid w:val="00A32115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57AC7"/>
    <w:rsid w:val="00A6054E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472F"/>
    <w:rsid w:val="00A751E2"/>
    <w:rsid w:val="00A75C73"/>
    <w:rsid w:val="00A7719C"/>
    <w:rsid w:val="00A775AC"/>
    <w:rsid w:val="00A777EB"/>
    <w:rsid w:val="00A82CBE"/>
    <w:rsid w:val="00A855B9"/>
    <w:rsid w:val="00A9153A"/>
    <w:rsid w:val="00A91D46"/>
    <w:rsid w:val="00A92191"/>
    <w:rsid w:val="00A933AB"/>
    <w:rsid w:val="00A94623"/>
    <w:rsid w:val="00A95044"/>
    <w:rsid w:val="00A95108"/>
    <w:rsid w:val="00A954B4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49F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4F02"/>
    <w:rsid w:val="00AF6BDD"/>
    <w:rsid w:val="00AF6E3B"/>
    <w:rsid w:val="00AF7093"/>
    <w:rsid w:val="00B0103D"/>
    <w:rsid w:val="00B02C05"/>
    <w:rsid w:val="00B0344E"/>
    <w:rsid w:val="00B03757"/>
    <w:rsid w:val="00B03E9F"/>
    <w:rsid w:val="00B044DA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4DD2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681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00E8"/>
    <w:rsid w:val="00B910D9"/>
    <w:rsid w:val="00B91718"/>
    <w:rsid w:val="00B91CC2"/>
    <w:rsid w:val="00B92496"/>
    <w:rsid w:val="00B93568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25FC"/>
    <w:rsid w:val="00BB3392"/>
    <w:rsid w:val="00BB5015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5AE5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405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83C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3688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8AE"/>
    <w:rsid w:val="00C24DCB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511"/>
    <w:rsid w:val="00C5179C"/>
    <w:rsid w:val="00C52B65"/>
    <w:rsid w:val="00C531EE"/>
    <w:rsid w:val="00C53829"/>
    <w:rsid w:val="00C539E9"/>
    <w:rsid w:val="00C53DD5"/>
    <w:rsid w:val="00C54F44"/>
    <w:rsid w:val="00C566DE"/>
    <w:rsid w:val="00C5743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238D"/>
    <w:rsid w:val="00C8393D"/>
    <w:rsid w:val="00C83A4D"/>
    <w:rsid w:val="00C83EA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BF1"/>
    <w:rsid w:val="00C9542D"/>
    <w:rsid w:val="00C95CC0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45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56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62C9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1A89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9D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369"/>
    <w:rsid w:val="00DA5A70"/>
    <w:rsid w:val="00DA65A0"/>
    <w:rsid w:val="00DA7AEC"/>
    <w:rsid w:val="00DA7DC3"/>
    <w:rsid w:val="00DB0662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C7E30"/>
    <w:rsid w:val="00DD0457"/>
    <w:rsid w:val="00DD313C"/>
    <w:rsid w:val="00DD379D"/>
    <w:rsid w:val="00DD5593"/>
    <w:rsid w:val="00DD7C9D"/>
    <w:rsid w:val="00DE0B7A"/>
    <w:rsid w:val="00DE2868"/>
    <w:rsid w:val="00DE2CAB"/>
    <w:rsid w:val="00DE55BD"/>
    <w:rsid w:val="00DE7145"/>
    <w:rsid w:val="00DE76CF"/>
    <w:rsid w:val="00DE7A76"/>
    <w:rsid w:val="00DF1CE9"/>
    <w:rsid w:val="00DF2C7D"/>
    <w:rsid w:val="00DF308C"/>
    <w:rsid w:val="00DF4FB3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0"/>
    <w:rsid w:val="00E122E1"/>
    <w:rsid w:val="00E12C61"/>
    <w:rsid w:val="00E13CAD"/>
    <w:rsid w:val="00E14F00"/>
    <w:rsid w:val="00E16903"/>
    <w:rsid w:val="00E1755A"/>
    <w:rsid w:val="00E176F1"/>
    <w:rsid w:val="00E17A77"/>
    <w:rsid w:val="00E205A9"/>
    <w:rsid w:val="00E21D7D"/>
    <w:rsid w:val="00E24B65"/>
    <w:rsid w:val="00E31436"/>
    <w:rsid w:val="00E316A9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47F3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4971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7B9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4E9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2673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B7F7A"/>
    <w:rsid w:val="00EC01F9"/>
    <w:rsid w:val="00EC0579"/>
    <w:rsid w:val="00EC0A1B"/>
    <w:rsid w:val="00EC0A55"/>
    <w:rsid w:val="00EC1483"/>
    <w:rsid w:val="00EC1894"/>
    <w:rsid w:val="00EC322E"/>
    <w:rsid w:val="00EC3CD5"/>
    <w:rsid w:val="00EC4A5D"/>
    <w:rsid w:val="00EC60CB"/>
    <w:rsid w:val="00EC644F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0F46"/>
    <w:rsid w:val="00EE1175"/>
    <w:rsid w:val="00EE1C2D"/>
    <w:rsid w:val="00EE22EB"/>
    <w:rsid w:val="00EE254E"/>
    <w:rsid w:val="00EE2821"/>
    <w:rsid w:val="00EE3C0A"/>
    <w:rsid w:val="00EE45EA"/>
    <w:rsid w:val="00EE62B0"/>
    <w:rsid w:val="00EF0B19"/>
    <w:rsid w:val="00EF0C75"/>
    <w:rsid w:val="00EF113B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143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551A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1F52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1CE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5563"/>
    <w:rsid w:val="00F96466"/>
    <w:rsid w:val="00F970D8"/>
    <w:rsid w:val="00F9737D"/>
    <w:rsid w:val="00F97A27"/>
    <w:rsid w:val="00FA0BC4"/>
    <w:rsid w:val="00FA0F84"/>
    <w:rsid w:val="00FA2591"/>
    <w:rsid w:val="00FA2AC2"/>
    <w:rsid w:val="00FA30E5"/>
    <w:rsid w:val="00FA3414"/>
    <w:rsid w:val="00FA37E3"/>
    <w:rsid w:val="00FA3C94"/>
    <w:rsid w:val="00FA3F9C"/>
    <w:rsid w:val="00FA4477"/>
    <w:rsid w:val="00FA5565"/>
    <w:rsid w:val="00FA63A2"/>
    <w:rsid w:val="00FA7208"/>
    <w:rsid w:val="00FA73CC"/>
    <w:rsid w:val="00FB2E7A"/>
    <w:rsid w:val="00FB4BF7"/>
    <w:rsid w:val="00FB507F"/>
    <w:rsid w:val="00FB7B4E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3227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295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E3837-2422-44D9-ADA6-DE39DEBB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303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5017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N_sinicina</cp:lastModifiedBy>
  <cp:revision>71</cp:revision>
  <cp:lastPrinted>2025-05-15T03:07:00Z</cp:lastPrinted>
  <dcterms:created xsi:type="dcterms:W3CDTF">2020-06-16T07:13:00Z</dcterms:created>
  <dcterms:modified xsi:type="dcterms:W3CDTF">2025-05-21T09:24:00Z</dcterms:modified>
</cp:coreProperties>
</file>